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CD" w:rsidRDefault="00F73FCD">
      <w:r>
        <w:rPr>
          <w:noProof/>
        </w:rPr>
        <w:drawing>
          <wp:inline distT="0" distB="0" distL="0" distR="0">
            <wp:extent cx="9973310" cy="6372748"/>
            <wp:effectExtent l="19050" t="0" r="8890" b="0"/>
            <wp:docPr id="1" name="Рисунок 1" descr="C:\Users\Zver\AppData\Local\Microsoft\Windows\INetCache\Content.Word\IMG-20230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-20230116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10" cy="637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"/>
        <w:gridCol w:w="1944"/>
        <w:gridCol w:w="2291"/>
        <w:gridCol w:w="2174"/>
        <w:gridCol w:w="3015"/>
        <w:gridCol w:w="2346"/>
        <w:gridCol w:w="2154"/>
        <w:gridCol w:w="1452"/>
      </w:tblGrid>
      <w:tr w:rsidR="004D31A6" w:rsidTr="00F73FCD">
        <w:trPr>
          <w:tblHeader/>
        </w:trPr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№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Объект оценки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Выполняемая работа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(источник опасности)</w:t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Риск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(событие)</w:t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Существующие меры управления</w:t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Оценка уровня риска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(уровень, класс, с учётом мер управления)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Отношение к риску</w:t>
            </w:r>
          </w:p>
        </w:tc>
      </w:tr>
      <w:tr w:rsidR="004D31A6" w:rsidTr="00F73FCD">
        <w:trPr>
          <w:tblHeader/>
        </w:trPr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</w:t>
            </w:r>
            <w:r>
              <w:rPr>
                <w:rFonts w:ascii="Times New Roman" w:hAnsi="Times New Roman"/>
                <w:b/>
              </w:rPr>
              <w:t>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</w:t>
            </w:r>
            <w:r>
              <w:rPr>
                <w:rFonts w:ascii="Times New Roman" w:hAnsi="Times New Roman"/>
                <w:b/>
              </w:rPr>
              <w:t>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</w:t>
            </w:r>
            <w:r>
              <w:rPr>
                <w:rFonts w:ascii="Times New Roman" w:hAnsi="Times New Roman"/>
              </w:rPr>
              <w:t xml:space="preserve">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Образовательное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 xml:space="preserve">Межэтажные </w:t>
            </w:r>
            <w:r>
              <w:rPr>
                <w:rFonts w:ascii="Times New Roman" w:hAnsi="Times New Roman"/>
                <w:b/>
              </w:rPr>
              <w:lastRenderedPageBreak/>
              <w:t>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падения из-за </w:t>
            </w:r>
            <w:r>
              <w:rPr>
                <w:rFonts w:ascii="Times New Roman" w:hAnsi="Times New Roman"/>
                <w:b/>
              </w:rPr>
              <w:lastRenderedPageBreak/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</w:t>
            </w:r>
            <w:r>
              <w:rPr>
                <w:rFonts w:ascii="Times New Roman" w:hAnsi="Times New Roman"/>
                <w:b/>
              </w:rPr>
              <w:t>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передвижении по скользким поверхностям </w:t>
            </w:r>
            <w:r>
              <w:rPr>
                <w:rFonts w:ascii="Times New Roman" w:hAnsi="Times New Roman"/>
                <w:b/>
              </w:rPr>
              <w:lastRenderedPageBreak/>
              <w:t>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</w:t>
            </w:r>
            <w:r>
              <w:rPr>
                <w:rFonts w:ascii="Times New Roman" w:hAnsi="Times New Roman"/>
              </w:rPr>
              <w:lastRenderedPageBreak/>
              <w:t xml:space="preserve">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</w:t>
            </w:r>
            <w:r>
              <w:rPr>
                <w:rFonts w:ascii="Times New Roman" w:hAnsi="Times New Roman"/>
              </w:rPr>
              <w:t>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Высота рабочей поверхности стола подобрана с учетом эргономических особенностей </w:t>
            </w:r>
            <w:r>
              <w:rPr>
                <w:rFonts w:ascii="Times New Roman" w:hAnsi="Times New Roman"/>
              </w:rPr>
              <w:lastRenderedPageBreak/>
              <w:t>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</w:t>
            </w:r>
            <w:r>
              <w:rPr>
                <w:rFonts w:ascii="Times New Roman" w:hAnsi="Times New Roman"/>
              </w:rPr>
              <w:t>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</w:t>
            </w:r>
            <w:r>
              <w:rPr>
                <w:rFonts w:ascii="Times New Roman" w:hAnsi="Times New Roman"/>
              </w:rPr>
              <w:t>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</w:t>
            </w:r>
            <w:r>
              <w:rPr>
                <w:rFonts w:ascii="Times New Roman" w:hAnsi="Times New Roman"/>
              </w:rPr>
              <w:t>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</w:t>
            </w:r>
            <w:r>
              <w:rPr>
                <w:rFonts w:ascii="Times New Roman" w:hAnsi="Times New Roman"/>
              </w:rPr>
              <w:t xml:space="preserve">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Соблюдается режим труда и отдыха. Установлены регламентированные </w:t>
            </w:r>
            <w:r>
              <w:rPr>
                <w:rFonts w:ascii="Times New Roman" w:hAnsi="Times New Roman"/>
              </w:rPr>
              <w:lastRenderedPageBreak/>
              <w:t>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>(вероятность событие практически ни</w:t>
            </w:r>
            <w:r>
              <w:rPr>
                <w:rFonts w:ascii="Times New Roman" w:hAnsi="Times New Roman"/>
              </w:rPr>
              <w:t xml:space="preserve">когда не </w:t>
            </w:r>
            <w:r>
              <w:rPr>
                <w:rFonts w:ascii="Times New Roman" w:hAnsi="Times New Roman"/>
              </w:rPr>
              <w:lastRenderedPageBreak/>
              <w:t>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</w:t>
            </w:r>
            <w:r>
              <w:rPr>
                <w:rFonts w:ascii="Times New Roman" w:hAnsi="Times New Roman"/>
                <w:b/>
              </w:rPr>
              <w:t>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</w:t>
            </w:r>
            <w:r>
              <w:rPr>
                <w:rFonts w:ascii="Times New Roman" w:hAnsi="Times New Roman"/>
              </w:rPr>
              <w:t>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</w:t>
            </w:r>
            <w:r>
              <w:rPr>
                <w:rFonts w:ascii="Times New Roman" w:hAnsi="Times New Roman"/>
              </w:rPr>
              <w:t>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</w:t>
            </w:r>
            <w:r>
              <w:rPr>
                <w:rFonts w:ascii="Times New Roman" w:hAnsi="Times New Roman"/>
              </w:rPr>
              <w:t>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 | Директор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</w:t>
            </w:r>
            <w:r>
              <w:rPr>
                <w:rFonts w:ascii="Times New Roman" w:hAnsi="Times New Roman"/>
              </w:rPr>
              <w:t xml:space="preserve">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отстранение от работы или перевод на дистанционную форму работы лиц </w:t>
            </w:r>
            <w:r>
              <w:rPr>
                <w:rFonts w:ascii="Times New Roman" w:hAnsi="Times New Roman"/>
              </w:rPr>
              <w:t>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</w:t>
            </w:r>
            <w:r>
              <w:rPr>
                <w:rFonts w:ascii="Times New Roman" w:hAnsi="Times New Roman"/>
              </w:rPr>
              <w:lastRenderedPageBreak/>
              <w:t>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</w:t>
            </w:r>
            <w:r>
              <w:rPr>
                <w:rFonts w:ascii="Times New Roman" w:hAnsi="Times New Roman"/>
              </w:rPr>
              <w:t>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</w:t>
            </w:r>
            <w:r>
              <w:rPr>
                <w:rFonts w:ascii="Times New Roman" w:hAnsi="Times New Roman"/>
              </w:rPr>
              <w:t>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</w:t>
            </w:r>
            <w:r>
              <w:rPr>
                <w:rFonts w:ascii="Times New Roman" w:hAnsi="Times New Roman"/>
              </w:rPr>
              <w:t xml:space="preserve">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</w:t>
            </w:r>
            <w:r>
              <w:rPr>
                <w:rFonts w:ascii="Times New Roman" w:hAnsi="Times New Roman"/>
              </w:rPr>
              <w:t>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</w:t>
            </w:r>
            <w:r>
              <w:rPr>
                <w:rFonts w:ascii="Times New Roman" w:hAnsi="Times New Roman"/>
              </w:rPr>
              <w:t>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</w:t>
            </w:r>
            <w:r>
              <w:rPr>
                <w:rFonts w:ascii="Times New Roman" w:hAnsi="Times New Roman"/>
              </w:rPr>
              <w:t>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</w:t>
            </w:r>
            <w:r>
              <w:rPr>
                <w:rFonts w:ascii="Times New Roman" w:hAnsi="Times New Roman"/>
                <w:b/>
              </w:rPr>
              <w:t>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</w:t>
            </w:r>
            <w:r>
              <w:rPr>
                <w:rFonts w:ascii="Times New Roman" w:hAnsi="Times New Roman"/>
              </w:rPr>
              <w:lastRenderedPageBreak/>
              <w:t>Достаточная освещенность. В проходах к рабочим местам отсутс</w:t>
            </w:r>
            <w:r>
              <w:rPr>
                <w:rFonts w:ascii="Times New Roman" w:hAnsi="Times New Roman"/>
              </w:rPr>
              <w:t>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</w:t>
            </w:r>
            <w:r>
              <w:rPr>
                <w:rFonts w:ascii="Times New Roman" w:hAnsi="Times New Roman"/>
              </w:rPr>
              <w:t>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</w:t>
            </w:r>
            <w:r>
              <w:rPr>
                <w:rFonts w:ascii="Times New Roman" w:hAnsi="Times New Roman"/>
              </w:rPr>
              <w:t>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</w:t>
            </w:r>
            <w:r>
              <w:rPr>
                <w:rFonts w:ascii="Times New Roman" w:hAnsi="Times New Roman"/>
              </w:rPr>
              <w:t>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2 | Заместитель </w:t>
            </w:r>
            <w:r>
              <w:rPr>
                <w:rFonts w:ascii="Times New Roman" w:hAnsi="Times New Roman"/>
                <w:b/>
              </w:rPr>
              <w:lastRenderedPageBreak/>
              <w:t>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Работа с использованием </w:t>
            </w:r>
            <w:r>
              <w:rPr>
                <w:rFonts w:ascii="Times New Roman" w:hAnsi="Times New Roman"/>
              </w:rPr>
              <w:lastRenderedPageBreak/>
              <w:t>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поражения током вследствие контакта </w:t>
            </w:r>
            <w:r>
              <w:rPr>
                <w:rFonts w:ascii="Times New Roman" w:hAnsi="Times New Roman"/>
                <w:b/>
              </w:rPr>
              <w:lastRenderedPageBreak/>
              <w:t>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Контроль целостности </w:t>
            </w:r>
            <w:r>
              <w:rPr>
                <w:rFonts w:ascii="Times New Roman" w:hAnsi="Times New Roman"/>
              </w:rPr>
              <w:lastRenderedPageBreak/>
              <w:t xml:space="preserve">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Работа с использованием </w:t>
            </w:r>
            <w:r>
              <w:rPr>
                <w:rFonts w:ascii="Times New Roman" w:hAnsi="Times New Roman"/>
              </w:rPr>
              <w:t>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</w:t>
            </w:r>
            <w:r>
              <w:rPr>
                <w:rFonts w:ascii="Times New Roman" w:hAnsi="Times New Roman"/>
              </w:rPr>
              <w:t xml:space="preserve">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проводов и и</w:t>
            </w:r>
            <w:r>
              <w:rPr>
                <w:rFonts w:ascii="Times New Roman" w:hAnsi="Times New Roman"/>
              </w:rPr>
              <w:t xml:space="preserve">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</w:t>
            </w:r>
            <w:r>
              <w:rPr>
                <w:rFonts w:ascii="Times New Roman" w:hAnsi="Times New Roman"/>
              </w:rPr>
              <w:t xml:space="preserve">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</w:t>
            </w:r>
            <w:r>
              <w:rPr>
                <w:rFonts w:ascii="Times New Roman" w:hAnsi="Times New Roman"/>
                <w:b/>
              </w:rPr>
              <w:t xml:space="preserve">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 xml:space="preserve">Используются </w:t>
            </w:r>
            <w:r>
              <w:rPr>
                <w:rFonts w:ascii="Times New Roman" w:hAnsi="Times New Roman"/>
              </w:rPr>
              <w:lastRenderedPageBreak/>
              <w:t>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</w:t>
            </w:r>
            <w:r>
              <w:rPr>
                <w:rFonts w:ascii="Times New Roman" w:hAnsi="Times New Roman"/>
              </w:rPr>
              <w:t>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</w:t>
            </w:r>
            <w:r>
              <w:rPr>
                <w:rFonts w:ascii="Times New Roman" w:hAnsi="Times New Roman"/>
              </w:rPr>
              <w:t xml:space="preserve">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 | Заместитель директора по УВР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lastRenderedPageBreak/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</w:t>
            </w:r>
            <w:r>
              <w:rPr>
                <w:rFonts w:ascii="Times New Roman" w:hAnsi="Times New Roman"/>
                <w:b/>
              </w:rPr>
              <w:t>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</w:t>
            </w:r>
            <w:r>
              <w:rPr>
                <w:rFonts w:ascii="Times New Roman" w:hAnsi="Times New Roman"/>
              </w:rPr>
              <w:t>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На лестнице имеются поручни. Ступени не имеют дефектов. Достаточная освещенность. </w:t>
            </w:r>
            <w:r>
              <w:rPr>
                <w:rFonts w:ascii="Times New Roman" w:hAnsi="Times New Roman"/>
              </w:rPr>
              <w:lastRenderedPageBreak/>
              <w:t>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</w:t>
            </w:r>
            <w:r>
              <w:rPr>
                <w:rFonts w:ascii="Times New Roman" w:hAnsi="Times New Roman"/>
                <w:b/>
              </w:rPr>
              <w:t>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</w:t>
            </w:r>
            <w:r>
              <w:rPr>
                <w:rFonts w:ascii="Times New Roman" w:hAnsi="Times New Roman"/>
                <w:b/>
              </w:rPr>
              <w:t xml:space="preserve">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</w:t>
            </w:r>
            <w:r>
              <w:rPr>
                <w:rFonts w:ascii="Times New Roman" w:hAnsi="Times New Roman"/>
              </w:rPr>
              <w:t>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</w:t>
            </w:r>
            <w:r>
              <w:rPr>
                <w:rFonts w:ascii="Times New Roman" w:hAnsi="Times New Roman"/>
                <w:b/>
              </w:rPr>
              <w:t>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Стул имеет возможность </w:t>
            </w:r>
            <w:r>
              <w:rPr>
                <w:rFonts w:ascii="Times New Roman" w:hAnsi="Times New Roman"/>
              </w:rPr>
              <w:lastRenderedPageBreak/>
              <w:t>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</w:t>
            </w:r>
            <w:r>
              <w:rPr>
                <w:rFonts w:ascii="Times New Roman" w:hAnsi="Times New Roman"/>
              </w:rPr>
              <w:t>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</w:t>
            </w:r>
            <w:r>
              <w:rPr>
                <w:rFonts w:ascii="Times New Roman" w:hAnsi="Times New Roman"/>
              </w:rPr>
              <w:t>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</w:t>
            </w:r>
            <w:r>
              <w:rPr>
                <w:rFonts w:ascii="Times New Roman" w:hAnsi="Times New Roman"/>
                <w:b/>
              </w:rPr>
              <w:t xml:space="preserve">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</w:t>
            </w:r>
            <w:r>
              <w:rPr>
                <w:rFonts w:ascii="Times New Roman" w:hAnsi="Times New Roman"/>
              </w:rPr>
              <w:lastRenderedPageBreak/>
              <w:t xml:space="preserve">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3 случаев постоянной полной нетрудоспособности </w:t>
            </w:r>
            <w:r>
              <w:rPr>
                <w:rFonts w:ascii="Times New Roman" w:hAnsi="Times New Roman"/>
              </w:rPr>
              <w:lastRenderedPageBreak/>
              <w:t>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</w:t>
            </w:r>
            <w:r>
              <w:rPr>
                <w:rFonts w:ascii="Times New Roman" w:hAnsi="Times New Roman"/>
                <w:b/>
              </w:rPr>
              <w:t>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>(вероятность событие практически никогда не прои</w:t>
            </w:r>
            <w:r>
              <w:rPr>
                <w:rFonts w:ascii="Times New Roman" w:hAnsi="Times New Roman"/>
              </w:rPr>
              <w:t xml:space="preserve">зойдет, тяжелая травма или ухудшение здоровья с потерей трудоспособности более 15 дней, включая </w:t>
            </w:r>
            <w:r>
              <w:rPr>
                <w:rFonts w:ascii="Times New Roman" w:hAnsi="Times New Roman"/>
              </w:rPr>
              <w:lastRenderedPageBreak/>
              <w:t xml:space="preserve">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</w:t>
            </w:r>
            <w:r>
              <w:rPr>
                <w:rFonts w:ascii="Times New Roman" w:hAnsi="Times New Roman"/>
              </w:rPr>
              <w:t>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</w:t>
            </w:r>
            <w:r>
              <w:rPr>
                <w:rFonts w:ascii="Times New Roman" w:hAnsi="Times New Roman"/>
              </w:rPr>
              <w:t>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</w:t>
            </w:r>
            <w:r>
              <w:rPr>
                <w:rFonts w:ascii="Times New Roman" w:hAnsi="Times New Roman"/>
              </w:rPr>
              <w:t>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</w:t>
            </w:r>
            <w:r>
              <w:rPr>
                <w:rFonts w:ascii="Times New Roman" w:hAnsi="Times New Roman"/>
              </w:rPr>
              <w:t>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 | Заместитель директора по ВР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</w:t>
            </w:r>
            <w:r>
              <w:rPr>
                <w:rFonts w:ascii="Times New Roman" w:hAnsi="Times New Roman"/>
              </w:rPr>
              <w:t xml:space="preserve">ие </w:t>
            </w:r>
            <w:r>
              <w:rPr>
                <w:rFonts w:ascii="Times New Roman" w:hAnsi="Times New Roman"/>
              </w:rPr>
              <w:lastRenderedPageBreak/>
              <w:t xml:space="preserve">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</w:t>
            </w:r>
            <w:r>
              <w:rPr>
                <w:rFonts w:ascii="Times New Roman" w:hAnsi="Times New Roman"/>
              </w:rPr>
              <w:t>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</w:t>
            </w:r>
            <w:r>
              <w:rPr>
                <w:rFonts w:ascii="Times New Roman" w:hAnsi="Times New Roman"/>
              </w:rPr>
              <w:t xml:space="preserve">редприятие </w:t>
            </w:r>
            <w:r>
              <w:rPr>
                <w:rFonts w:ascii="Times New Roman" w:hAnsi="Times New Roman"/>
              </w:rPr>
              <w:lastRenderedPageBreak/>
              <w:t>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>Использование систем сигнализации, оповещения, управления эвакуаци</w:t>
            </w:r>
            <w:r>
              <w:rPr>
                <w:rFonts w:ascii="Times New Roman" w:hAnsi="Times New Roman"/>
              </w:rPr>
              <w:t xml:space="preserve">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</w:t>
            </w:r>
            <w:r>
              <w:rPr>
                <w:rFonts w:ascii="Times New Roman" w:hAnsi="Times New Roman"/>
              </w:rPr>
              <w:t>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поражения током вследствие контакта с токопроводящими частями, которые находятся под напряжением из-за </w:t>
            </w:r>
            <w:r>
              <w:rPr>
                <w:rFonts w:ascii="Times New Roman" w:hAnsi="Times New Roman"/>
                <w:b/>
              </w:rPr>
              <w:lastRenderedPageBreak/>
              <w:t>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3 случаев постоянной полной </w:t>
            </w:r>
            <w:r>
              <w:rPr>
                <w:rFonts w:ascii="Times New Roman" w:hAnsi="Times New Roman"/>
              </w:rPr>
              <w:lastRenderedPageBreak/>
              <w:t>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</w:t>
            </w:r>
            <w:r>
              <w:rPr>
                <w:rFonts w:ascii="Times New Roman" w:hAnsi="Times New Roman"/>
              </w:rPr>
              <w:t xml:space="preserve">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</w:t>
            </w:r>
            <w:r>
              <w:rPr>
                <w:rFonts w:ascii="Times New Roman" w:hAnsi="Times New Roman"/>
              </w:rPr>
              <w:t>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проводов и исправн</w:t>
            </w:r>
            <w:r>
              <w:rPr>
                <w:rFonts w:ascii="Times New Roman" w:hAnsi="Times New Roman"/>
              </w:rPr>
              <w:t xml:space="preserve">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Освещение не создает бликов на поверхности экрана. </w:t>
            </w:r>
            <w:r>
              <w:rPr>
                <w:rFonts w:ascii="Times New Roman" w:hAnsi="Times New Roman"/>
              </w:rPr>
              <w:lastRenderedPageBreak/>
              <w:t>Монитор сориентирован с учетом расположения источников прямо</w:t>
            </w:r>
            <w:r>
              <w:rPr>
                <w:rFonts w:ascii="Times New Roman" w:hAnsi="Times New Roman"/>
              </w:rPr>
              <w:t>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тяжелая травма или ухудшение здоровья с потерей трудоспособности более 15 дней, включая нео</w:t>
            </w:r>
            <w:r>
              <w:rPr>
                <w:rFonts w:ascii="Times New Roman" w:hAnsi="Times New Roman"/>
              </w:rPr>
              <w:t>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</w:t>
            </w:r>
            <w:r>
              <w:rPr>
                <w:rFonts w:ascii="Times New Roman" w:hAnsi="Times New Roman"/>
              </w:rPr>
              <w:t>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</w:t>
            </w:r>
            <w:r>
              <w:rPr>
                <w:rFonts w:ascii="Times New Roman" w:hAnsi="Times New Roman"/>
              </w:rPr>
              <w:t>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</w:t>
            </w:r>
            <w:r>
              <w:rPr>
                <w:rFonts w:ascii="Times New Roman" w:hAnsi="Times New Roman"/>
              </w:rPr>
              <w:t xml:space="preserve">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lastRenderedPageBreak/>
              <w:t>отстранение от работы или перевод на дистанционн</w:t>
            </w:r>
            <w:r>
              <w:rPr>
                <w:rFonts w:ascii="Times New Roman" w:hAnsi="Times New Roman"/>
              </w:rPr>
              <w:t>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</w:t>
            </w:r>
            <w:r>
              <w:rPr>
                <w:rFonts w:ascii="Times New Roman" w:hAnsi="Times New Roman"/>
              </w:rPr>
              <w:t>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В проходах к рабочим местам отсутствуют свобо</w:t>
            </w:r>
            <w:r>
              <w:rPr>
                <w:rFonts w:ascii="Times New Roman" w:hAnsi="Times New Roman"/>
              </w:rPr>
              <w:t>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</w:t>
            </w:r>
            <w:r>
              <w:rPr>
                <w:rFonts w:ascii="Times New Roman" w:hAnsi="Times New Roman"/>
                <w:b/>
              </w:rPr>
              <w:t>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между этажа</w:t>
            </w:r>
            <w:r>
              <w:rPr>
                <w:rFonts w:ascii="Times New Roman" w:hAnsi="Times New Roman"/>
                <w:b/>
              </w:rPr>
              <w:t>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На лестнице имеются поручни.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Ступени не имеют 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</w:t>
            </w:r>
            <w:r>
              <w:rPr>
                <w:rFonts w:ascii="Times New Roman" w:hAnsi="Times New Roman"/>
              </w:rPr>
              <w:t xml:space="preserve">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</w:t>
            </w:r>
            <w:r>
              <w:rPr>
                <w:rFonts w:ascii="Times New Roman" w:hAnsi="Times New Roman"/>
              </w:rPr>
              <w:t>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4 | Заведующий библиотекой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временное складирование предметов на шкафах.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</w:t>
            </w:r>
            <w:r>
              <w:rPr>
                <w:rFonts w:ascii="Times New Roman" w:hAnsi="Times New Roman"/>
              </w:rPr>
              <w:t>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</w:t>
            </w:r>
            <w:r>
              <w:rPr>
                <w:rFonts w:ascii="Times New Roman" w:hAnsi="Times New Roman"/>
              </w:rPr>
              <w:t>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Работа с </w:t>
            </w:r>
            <w:r>
              <w:rPr>
                <w:rFonts w:ascii="Times New Roman" w:hAnsi="Times New Roman"/>
              </w:rPr>
              <w:lastRenderedPageBreak/>
              <w:t>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 xml:space="preserve">Персональный </w:t>
            </w:r>
            <w:r>
              <w:rPr>
                <w:rFonts w:ascii="Times New Roman" w:hAnsi="Times New Roman"/>
                <w:b/>
              </w:rPr>
              <w:lastRenderedPageBreak/>
              <w:t>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психических </w:t>
            </w:r>
            <w:r>
              <w:rPr>
                <w:rFonts w:ascii="Times New Roman" w:hAnsi="Times New Roman"/>
                <w:b/>
              </w:rPr>
              <w:lastRenderedPageBreak/>
              <w:t>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</w:t>
            </w:r>
            <w:r>
              <w:rPr>
                <w:rFonts w:ascii="Times New Roman" w:hAnsi="Times New Roman"/>
              </w:rPr>
              <w:t xml:space="preserve">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</w:t>
            </w:r>
            <w:r>
              <w:rPr>
                <w:rFonts w:ascii="Times New Roman" w:hAnsi="Times New Roman"/>
                <w:b/>
              </w:rPr>
              <w:t>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 xml:space="preserve">Освещение позволяет регулировать </w:t>
            </w:r>
            <w:r>
              <w:rPr>
                <w:rFonts w:ascii="Times New Roman" w:hAnsi="Times New Roman"/>
              </w:rPr>
              <w:lastRenderedPageBreak/>
              <w:t>параметры световой среды. Окна имеют регулир</w:t>
            </w:r>
            <w:r>
              <w:rPr>
                <w:rFonts w:ascii="Times New Roman" w:hAnsi="Times New Roman"/>
              </w:rPr>
              <w:t>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</w:t>
            </w:r>
            <w:r>
              <w:rPr>
                <w:rFonts w:ascii="Times New Roman" w:hAnsi="Times New Roman"/>
              </w:rPr>
              <w:t>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</w:t>
            </w:r>
            <w:r>
              <w:rPr>
                <w:rFonts w:ascii="Times New Roman" w:hAnsi="Times New Roman"/>
                <w:b/>
              </w:rPr>
              <w:t>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 xml:space="preserve">Нанесена дорожная </w:t>
            </w:r>
            <w:r>
              <w:rPr>
                <w:rFonts w:ascii="Times New Roman" w:hAnsi="Times New Roman"/>
              </w:rPr>
              <w:lastRenderedPageBreak/>
              <w:t>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</w:t>
            </w:r>
            <w:r>
              <w:rPr>
                <w:rFonts w:ascii="Times New Roman" w:hAnsi="Times New Roman"/>
              </w:rPr>
              <w:t xml:space="preserve">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 xml:space="preserve">Ограничение направления </w:t>
            </w:r>
            <w:r>
              <w:rPr>
                <w:rFonts w:ascii="Times New Roman" w:hAnsi="Times New Roman"/>
              </w:rPr>
              <w:lastRenderedPageBreak/>
              <w:t>сотрудников в к</w:t>
            </w:r>
            <w:r>
              <w:rPr>
                <w:rFonts w:ascii="Times New Roman" w:hAnsi="Times New Roman"/>
              </w:rPr>
              <w:t>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</w:t>
            </w:r>
            <w:r>
              <w:rPr>
                <w:rFonts w:ascii="Times New Roman" w:hAnsi="Times New Roman"/>
              </w:rPr>
              <w:t>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Образовательное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падения из-за </w:t>
            </w:r>
            <w:r>
              <w:rPr>
                <w:rFonts w:ascii="Times New Roman" w:hAnsi="Times New Roman"/>
                <w:b/>
              </w:rPr>
              <w:lastRenderedPageBreak/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5 | Руководитель </w:t>
            </w:r>
            <w:r>
              <w:rPr>
                <w:rFonts w:ascii="Times New Roman" w:hAnsi="Times New Roman"/>
                <w:b/>
              </w:rPr>
              <w:t>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между эта</w:t>
            </w:r>
            <w:r>
              <w:rPr>
                <w:rFonts w:ascii="Times New Roman" w:hAnsi="Times New Roman"/>
                <w:b/>
              </w:rPr>
              <w:t>жами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На лестнице имеются поручни.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Ступени не имеют 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5 | Руководитель Точка роста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</w:t>
            </w:r>
            <w:r>
              <w:rPr>
                <w:rFonts w:ascii="Times New Roman" w:hAnsi="Times New Roman"/>
              </w:rPr>
              <w:t>щено временное складирование предметов на шкафах.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тяжелая травма или ухудшение здоровья с потерей трудоспособности более 15 дней, включая необратимый ущ</w:t>
            </w:r>
            <w:r>
              <w:rPr>
                <w:rFonts w:ascii="Times New Roman" w:hAnsi="Times New Roman"/>
              </w:rPr>
              <w:t>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</w:t>
            </w:r>
            <w:r>
              <w:rPr>
                <w:rFonts w:ascii="Times New Roman" w:hAnsi="Times New Roman"/>
              </w:rPr>
              <w:t xml:space="preserve">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</w:t>
            </w:r>
            <w:r>
              <w:rPr>
                <w:rFonts w:ascii="Times New Roman" w:hAnsi="Times New Roman"/>
                <w:b/>
              </w:rPr>
              <w:t>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На лестнице имеются поручни. Ступени не имеют дефектов. Достаточная </w:t>
            </w:r>
            <w:r>
              <w:rPr>
                <w:rFonts w:ascii="Times New Roman" w:hAnsi="Times New Roman"/>
              </w:rPr>
              <w:lastRenderedPageBreak/>
              <w:t>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травмы или </w:t>
            </w:r>
            <w:r>
              <w:rPr>
                <w:rFonts w:ascii="Times New Roman" w:hAnsi="Times New Roman"/>
              </w:rPr>
              <w:lastRenderedPageBreak/>
              <w:t>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</w:t>
            </w:r>
            <w:r>
              <w:rPr>
                <w:rFonts w:ascii="Times New Roman" w:hAnsi="Times New Roman"/>
              </w:rPr>
              <w:t xml:space="preserve">имое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</w:t>
            </w:r>
            <w:r>
              <w:rPr>
                <w:rFonts w:ascii="Times New Roman" w:hAnsi="Times New Roman"/>
              </w:rPr>
              <w:t>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</w:t>
            </w:r>
            <w:r>
              <w:rPr>
                <w:rFonts w:ascii="Times New Roman" w:hAnsi="Times New Roman"/>
                <w:b/>
              </w:rPr>
              <w:t>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</w:t>
            </w:r>
            <w:r>
              <w:rPr>
                <w:rFonts w:ascii="Times New Roman" w:hAnsi="Times New Roman"/>
              </w:rPr>
              <w:t>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6 | Секретарь </w:t>
            </w:r>
            <w:r>
              <w:rPr>
                <w:rFonts w:ascii="Times New Roman" w:hAnsi="Times New Roman"/>
                <w:b/>
              </w:rPr>
              <w:lastRenderedPageBreak/>
              <w:t>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lastRenderedPageBreak/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Стул имеет </w:t>
            </w:r>
            <w:r>
              <w:rPr>
                <w:rFonts w:ascii="Times New Roman" w:hAnsi="Times New Roman"/>
              </w:rPr>
              <w:lastRenderedPageBreak/>
              <w:t>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</w:t>
            </w:r>
            <w:r>
              <w:rPr>
                <w:rFonts w:ascii="Times New Roman" w:hAnsi="Times New Roman"/>
              </w:rPr>
              <w:t>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Использование систем сигнализации, оповещения, </w:t>
            </w:r>
            <w:r>
              <w:rPr>
                <w:rFonts w:ascii="Times New Roman" w:hAnsi="Times New Roman"/>
              </w:rPr>
              <w:lastRenderedPageBreak/>
              <w:t xml:space="preserve">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</w:t>
            </w:r>
            <w:r>
              <w:rPr>
                <w:rFonts w:ascii="Times New Roman" w:hAnsi="Times New Roman"/>
              </w:rPr>
              <w:t xml:space="preserve">3 случаев постоянной полной </w:t>
            </w:r>
            <w:r>
              <w:rPr>
                <w:rFonts w:ascii="Times New Roman" w:hAnsi="Times New Roman"/>
              </w:rPr>
              <w:lastRenderedPageBreak/>
              <w:t>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</w:t>
            </w:r>
            <w:r>
              <w:rPr>
                <w:rFonts w:ascii="Times New Roman" w:hAnsi="Times New Roman"/>
              </w:rPr>
              <w:t xml:space="preserve">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трудоспособности более 15 дней, </w:t>
            </w:r>
            <w:r>
              <w:rPr>
                <w:rFonts w:ascii="Times New Roman" w:hAnsi="Times New Roman"/>
              </w:rPr>
              <w:lastRenderedPageBreak/>
              <w:t>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</w:t>
            </w:r>
            <w:r>
              <w:rPr>
                <w:rFonts w:ascii="Times New Roman" w:hAnsi="Times New Roman"/>
              </w:rPr>
              <w:t>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проводов и испра</w:t>
            </w:r>
            <w:r>
              <w:rPr>
                <w:rFonts w:ascii="Times New Roman" w:hAnsi="Times New Roman"/>
              </w:rPr>
              <w:t xml:space="preserve">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</w:t>
            </w:r>
            <w:r>
              <w:rPr>
                <w:rFonts w:ascii="Times New Roman" w:hAnsi="Times New Roman"/>
              </w:rPr>
              <w:t>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</w:t>
            </w:r>
            <w:r>
              <w:rPr>
                <w:rFonts w:ascii="Times New Roman" w:hAnsi="Times New Roman"/>
              </w:rPr>
              <w:t>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</w:t>
            </w:r>
            <w:r>
              <w:rPr>
                <w:rFonts w:ascii="Times New Roman" w:hAnsi="Times New Roman"/>
                <w:b/>
              </w:rPr>
              <w:t xml:space="preserve">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</w:t>
            </w:r>
            <w:r>
              <w:rPr>
                <w:rFonts w:ascii="Times New Roman" w:hAnsi="Times New Roman"/>
              </w:rPr>
              <w:t xml:space="preserve">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</w:t>
            </w:r>
            <w:r>
              <w:rPr>
                <w:rFonts w:ascii="Times New Roman" w:hAnsi="Times New Roman"/>
              </w:rPr>
              <w:t>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АУП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6 | Секретарь учебной части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Регулярное проветривание (каждые 2 часа) </w:t>
            </w:r>
            <w:r>
              <w:rPr>
                <w:rFonts w:ascii="Times New Roman" w:hAnsi="Times New Roman"/>
              </w:rPr>
              <w:lastRenderedPageBreak/>
              <w:t>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</w:t>
            </w:r>
            <w:r>
              <w:rPr>
                <w:rFonts w:ascii="Times New Roman" w:hAnsi="Times New Roman"/>
              </w:rPr>
              <w:lastRenderedPageBreak/>
              <w:t xml:space="preserve">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Педагогический </w:t>
            </w:r>
            <w:r>
              <w:rPr>
                <w:rFonts w:ascii="Times New Roman" w:hAnsi="Times New Roman"/>
              </w:rPr>
              <w:lastRenderedPageBreak/>
              <w:t>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Образовательное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падения из-за </w:t>
            </w:r>
            <w:r>
              <w:rPr>
                <w:rFonts w:ascii="Times New Roman" w:hAnsi="Times New Roman"/>
                <w:b/>
              </w:rPr>
              <w:lastRenderedPageBreak/>
              <w:t xml:space="preserve">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>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</w:t>
            </w:r>
            <w:r>
              <w:rPr>
                <w:rFonts w:ascii="Times New Roman" w:hAnsi="Times New Roman"/>
              </w:rPr>
              <w:t>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</w:t>
            </w:r>
            <w:r>
              <w:rPr>
                <w:rFonts w:ascii="Times New Roman" w:hAnsi="Times New Roman"/>
                <w:b/>
              </w:rPr>
              <w:t>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передвижении по </w:t>
            </w:r>
            <w:r>
              <w:rPr>
                <w:rFonts w:ascii="Times New Roman" w:hAnsi="Times New Roman"/>
                <w:b/>
              </w:rPr>
              <w:lastRenderedPageBreak/>
              <w:t>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переносными знаками </w:t>
            </w:r>
            <w:r>
              <w:rPr>
                <w:rFonts w:ascii="Times New Roman" w:hAnsi="Times New Roman"/>
              </w:rPr>
              <w:lastRenderedPageBreak/>
              <w:t>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</w:t>
            </w:r>
            <w:r>
              <w:rPr>
                <w:rFonts w:ascii="Times New Roman" w:hAnsi="Times New Roman"/>
                <w:b/>
              </w:rPr>
              <w:t xml:space="preserve">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</w:t>
            </w:r>
            <w:r>
              <w:rPr>
                <w:rFonts w:ascii="Times New Roman" w:hAnsi="Times New Roman"/>
              </w:rPr>
              <w:t>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местам отсутствуют </w:t>
            </w:r>
            <w:r>
              <w:rPr>
                <w:rFonts w:ascii="Times New Roman" w:hAnsi="Times New Roman"/>
              </w:rPr>
              <w:lastRenderedPageBreak/>
              <w:t>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</w:t>
            </w:r>
            <w:r>
              <w:rPr>
                <w:rFonts w:ascii="Times New Roman" w:hAnsi="Times New Roman"/>
                <w:b/>
              </w:rPr>
              <w:t>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Педагогический </w:t>
            </w:r>
            <w:r>
              <w:rPr>
                <w:rFonts w:ascii="Times New Roman" w:hAnsi="Times New Roman"/>
              </w:rPr>
              <w:lastRenderedPageBreak/>
              <w:t>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Образовательное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</w:t>
            </w:r>
            <w:r>
              <w:rPr>
                <w:rFonts w:ascii="Times New Roman" w:hAnsi="Times New Roman"/>
                <w:b/>
              </w:rPr>
              <w:lastRenderedPageBreak/>
              <w:t>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</w:t>
            </w:r>
            <w:r>
              <w:rPr>
                <w:rFonts w:ascii="Times New Roman" w:hAnsi="Times New Roman"/>
                <w:b/>
              </w:rPr>
              <w:t>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</w:t>
            </w:r>
            <w:r>
              <w:rPr>
                <w:rFonts w:ascii="Times New Roman" w:hAnsi="Times New Roman"/>
                <w:b/>
              </w:rPr>
              <w:t>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Работа с использованием </w:t>
            </w:r>
            <w:r>
              <w:rPr>
                <w:rFonts w:ascii="Times New Roman" w:hAnsi="Times New Roman"/>
              </w:rPr>
              <w:t>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</w:t>
            </w:r>
            <w:r>
              <w:rPr>
                <w:rFonts w:ascii="Times New Roman" w:hAnsi="Times New Roman"/>
              </w:rPr>
              <w:t xml:space="preserve">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проводов и и</w:t>
            </w:r>
            <w:r>
              <w:rPr>
                <w:rFonts w:ascii="Times New Roman" w:hAnsi="Times New Roman"/>
              </w:rPr>
              <w:t xml:space="preserve">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</w:t>
            </w:r>
            <w:r>
              <w:rPr>
                <w:rFonts w:ascii="Times New Roman" w:hAnsi="Times New Roman"/>
              </w:rPr>
              <w:t>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7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Регулярное проветривание </w:t>
            </w:r>
            <w:r>
              <w:rPr>
                <w:rFonts w:ascii="Times New Roman" w:hAnsi="Times New Roman"/>
              </w:rPr>
              <w:lastRenderedPageBreak/>
              <w:t>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</w:t>
            </w:r>
            <w:r>
              <w:rPr>
                <w:rFonts w:ascii="Times New Roman" w:hAnsi="Times New Roman"/>
              </w:rPr>
              <w:t xml:space="preserve">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</w:t>
            </w:r>
            <w:r>
              <w:rPr>
                <w:rFonts w:ascii="Times New Roman" w:hAnsi="Times New Roman"/>
              </w:rPr>
              <w:t xml:space="preserve"> задачами и производственными </w:t>
            </w:r>
            <w:r>
              <w:rPr>
                <w:rFonts w:ascii="Times New Roman" w:hAnsi="Times New Roman"/>
              </w:rPr>
              <w:lastRenderedPageBreak/>
              <w:t>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</w:t>
            </w:r>
            <w:r>
              <w:rPr>
                <w:rFonts w:ascii="Times New Roman" w:hAnsi="Times New Roman"/>
              </w:rPr>
              <w:t xml:space="preserve">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</w:rPr>
              <w:t>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</w:t>
            </w:r>
            <w:r>
              <w:rPr>
                <w:rFonts w:ascii="Times New Roman" w:hAnsi="Times New Roman"/>
                <w:b/>
              </w:rPr>
              <w:t xml:space="preserve">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</w:t>
            </w:r>
            <w:r>
              <w:rPr>
                <w:rFonts w:ascii="Times New Roman" w:hAnsi="Times New Roman"/>
              </w:rPr>
              <w:t>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</w:t>
            </w:r>
            <w:r>
              <w:rPr>
                <w:rFonts w:ascii="Times New Roman" w:hAnsi="Times New Roman"/>
                <w:b/>
              </w:rPr>
              <w:t>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</w:t>
            </w:r>
            <w:r>
              <w:rPr>
                <w:rFonts w:ascii="Times New Roman" w:hAnsi="Times New Roman"/>
              </w:rPr>
              <w:t>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</w:t>
            </w:r>
            <w:r>
              <w:rPr>
                <w:rFonts w:ascii="Times New Roman" w:hAnsi="Times New Roman"/>
              </w:rPr>
              <w:t>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</w:t>
            </w:r>
            <w:r>
              <w:rPr>
                <w:rFonts w:ascii="Times New Roman" w:hAnsi="Times New Roman"/>
              </w:rPr>
              <w:t>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</w:t>
            </w:r>
            <w:r>
              <w:rPr>
                <w:rFonts w:ascii="Times New Roman" w:hAnsi="Times New Roman"/>
              </w:rPr>
              <w:t>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>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</w:t>
            </w:r>
            <w:r>
              <w:rPr>
                <w:rFonts w:ascii="Times New Roman" w:hAnsi="Times New Roman"/>
              </w:rPr>
              <w:t>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</w:t>
            </w:r>
            <w:r>
              <w:rPr>
                <w:rFonts w:ascii="Times New Roman" w:hAnsi="Times New Roman"/>
              </w:rPr>
              <w:t>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</w:t>
            </w:r>
            <w:r>
              <w:rPr>
                <w:rFonts w:ascii="Times New Roman" w:hAnsi="Times New Roman"/>
              </w:rPr>
              <w:t xml:space="preserve">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</w:t>
            </w:r>
            <w:r>
              <w:rPr>
                <w:rFonts w:ascii="Times New Roman" w:hAnsi="Times New Roman"/>
              </w:rPr>
              <w:t>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</w:t>
            </w:r>
            <w:r>
              <w:rPr>
                <w:rFonts w:ascii="Times New Roman" w:hAnsi="Times New Roman"/>
              </w:rPr>
              <w:t>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</w:t>
            </w:r>
            <w:r>
              <w:rPr>
                <w:rFonts w:ascii="Times New Roman" w:hAnsi="Times New Roman"/>
                <w:b/>
              </w:rPr>
              <w:t xml:space="preserve">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8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</w:t>
            </w:r>
            <w:r>
              <w:rPr>
                <w:rFonts w:ascii="Times New Roman" w:hAnsi="Times New Roman"/>
                <w:b/>
              </w:rPr>
              <w:t>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</w:rPr>
              <w:t>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</w:rPr>
              <w:t>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</w:t>
            </w:r>
            <w:r>
              <w:rPr>
                <w:rFonts w:ascii="Times New Roman" w:hAnsi="Times New Roman"/>
                <w:b/>
              </w:rPr>
              <w:t xml:space="preserve">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</w:t>
            </w:r>
            <w:r>
              <w:rPr>
                <w:rFonts w:ascii="Times New Roman" w:hAnsi="Times New Roman"/>
              </w:rPr>
              <w:t>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</w:t>
            </w:r>
            <w:r>
              <w:rPr>
                <w:rFonts w:ascii="Times New Roman" w:hAnsi="Times New Roman"/>
                <w:b/>
              </w:rPr>
              <w:t>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</w:t>
            </w:r>
            <w:r>
              <w:rPr>
                <w:rFonts w:ascii="Times New Roman" w:hAnsi="Times New Roman"/>
              </w:rPr>
              <w:t>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</w:t>
            </w:r>
            <w:r>
              <w:rPr>
                <w:rFonts w:ascii="Times New Roman" w:hAnsi="Times New Roman"/>
              </w:rPr>
              <w:t>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</w:t>
            </w:r>
            <w:r>
              <w:rPr>
                <w:rFonts w:ascii="Times New Roman" w:hAnsi="Times New Roman"/>
                <w:b/>
              </w:rPr>
              <w:t>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</w:t>
            </w:r>
            <w:r>
              <w:rPr>
                <w:rFonts w:ascii="Times New Roman" w:hAnsi="Times New Roman"/>
                <w:b/>
              </w:rPr>
              <w:t>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Работа с использованием </w:t>
            </w:r>
            <w:r>
              <w:rPr>
                <w:rFonts w:ascii="Times New Roman" w:hAnsi="Times New Roman"/>
              </w:rPr>
              <w:t>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</w:t>
            </w:r>
            <w:r>
              <w:rPr>
                <w:rFonts w:ascii="Times New Roman" w:hAnsi="Times New Roman"/>
              </w:rPr>
              <w:t xml:space="preserve">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проводов и и</w:t>
            </w:r>
            <w:r>
              <w:rPr>
                <w:rFonts w:ascii="Times New Roman" w:hAnsi="Times New Roman"/>
              </w:rPr>
              <w:t xml:space="preserve">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</w:t>
            </w:r>
            <w:r>
              <w:rPr>
                <w:rFonts w:ascii="Times New Roman" w:hAnsi="Times New Roman"/>
              </w:rPr>
              <w:t>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</w:t>
            </w:r>
            <w:r>
              <w:rPr>
                <w:rFonts w:ascii="Times New Roman" w:hAnsi="Times New Roman"/>
              </w:rPr>
              <w:t>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</w:t>
            </w:r>
            <w:r>
              <w:rPr>
                <w:rFonts w:ascii="Times New Roman" w:hAnsi="Times New Roman"/>
                <w:b/>
              </w:rPr>
              <w:t xml:space="preserve">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</w:t>
            </w:r>
            <w:r>
              <w:rPr>
                <w:rFonts w:ascii="Times New Roman" w:hAnsi="Times New Roman"/>
              </w:rPr>
              <w:t>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</w:t>
            </w:r>
            <w:r>
              <w:rPr>
                <w:rFonts w:ascii="Times New Roman" w:hAnsi="Times New Roman"/>
              </w:rPr>
              <w:t xml:space="preserve">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9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199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</w:t>
            </w:r>
            <w:r>
              <w:rPr>
                <w:rFonts w:ascii="Times New Roman" w:hAnsi="Times New Roman"/>
              </w:rPr>
              <w:t>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</w:t>
            </w:r>
            <w:r>
              <w:rPr>
                <w:rFonts w:ascii="Times New Roman" w:hAnsi="Times New Roman"/>
              </w:rPr>
              <w:t>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</w:t>
            </w:r>
            <w:r>
              <w:rPr>
                <w:rFonts w:ascii="Times New Roman" w:hAnsi="Times New Roman"/>
              </w:rPr>
              <w:t>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</w:t>
            </w:r>
            <w:r>
              <w:rPr>
                <w:rFonts w:ascii="Times New Roman" w:hAnsi="Times New Roman"/>
                <w:b/>
              </w:rPr>
              <w:t>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</w:t>
            </w:r>
            <w:r>
              <w:rPr>
                <w:rFonts w:ascii="Times New Roman" w:hAnsi="Times New Roman"/>
              </w:rPr>
              <w:t>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</w:t>
            </w:r>
            <w:r>
              <w:rPr>
                <w:rFonts w:ascii="Times New Roman" w:hAnsi="Times New Roman"/>
              </w:rPr>
              <w:t xml:space="preserve">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</w:t>
            </w:r>
            <w:r>
              <w:rPr>
                <w:rFonts w:ascii="Times New Roman" w:hAnsi="Times New Roman"/>
              </w:rPr>
              <w:t>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</w:t>
            </w:r>
            <w:r>
              <w:rPr>
                <w:rFonts w:ascii="Times New Roman" w:hAnsi="Times New Roman"/>
              </w:rPr>
              <w:t xml:space="preserve">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</w:t>
            </w:r>
            <w:r>
              <w:rPr>
                <w:rFonts w:ascii="Times New Roman" w:hAnsi="Times New Roman"/>
              </w:rPr>
              <w:t>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</w:t>
            </w:r>
            <w:r>
              <w:rPr>
                <w:rFonts w:ascii="Times New Roman" w:hAnsi="Times New Roman"/>
              </w:rPr>
              <w:t>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</w:t>
            </w:r>
            <w:r>
              <w:rPr>
                <w:rFonts w:ascii="Times New Roman" w:hAnsi="Times New Roman"/>
                <w:b/>
              </w:rPr>
              <w:t xml:space="preserve">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</w:t>
            </w:r>
            <w:r>
              <w:rPr>
                <w:rFonts w:ascii="Times New Roman" w:hAnsi="Times New Roman"/>
              </w:rPr>
              <w:t>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</w:t>
            </w:r>
            <w:r>
              <w:rPr>
                <w:rFonts w:ascii="Times New Roman" w:hAnsi="Times New Roman"/>
              </w:rPr>
              <w:t>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10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</w:t>
            </w:r>
            <w:r>
              <w:rPr>
                <w:rFonts w:ascii="Times New Roman" w:hAnsi="Times New Roman"/>
                <w:b/>
              </w:rPr>
              <w:t>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</w:t>
            </w:r>
            <w:r>
              <w:rPr>
                <w:rFonts w:ascii="Times New Roman" w:hAnsi="Times New Roman"/>
                <w:b/>
              </w:rPr>
              <w:t>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</w:t>
            </w:r>
            <w:r>
              <w:rPr>
                <w:rFonts w:ascii="Times New Roman" w:hAnsi="Times New Roman"/>
              </w:rPr>
              <w:t>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</w:t>
            </w:r>
            <w:r>
              <w:rPr>
                <w:rFonts w:ascii="Times New Roman" w:hAnsi="Times New Roman"/>
              </w:rPr>
              <w:t>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</w:t>
            </w:r>
            <w:r>
              <w:rPr>
                <w:rFonts w:ascii="Times New Roman" w:hAnsi="Times New Roman"/>
              </w:rPr>
              <w:t>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</w:t>
            </w:r>
            <w:r>
              <w:rPr>
                <w:rFonts w:ascii="Times New Roman" w:hAnsi="Times New Roman"/>
                <w:b/>
              </w:rPr>
              <w:t>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</w:t>
            </w:r>
            <w:r>
              <w:rPr>
                <w:rFonts w:ascii="Times New Roman" w:hAnsi="Times New Roman"/>
                <w:b/>
              </w:rPr>
              <w:t xml:space="preserve">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</w:t>
            </w:r>
            <w:r>
              <w:rPr>
                <w:rFonts w:ascii="Times New Roman" w:hAnsi="Times New Roman"/>
              </w:rPr>
              <w:t>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</w:t>
            </w:r>
            <w:r>
              <w:rPr>
                <w:rFonts w:ascii="Times New Roman" w:hAnsi="Times New Roman"/>
              </w:rPr>
              <w:t xml:space="preserve">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</w:t>
            </w:r>
            <w:r>
              <w:rPr>
                <w:rFonts w:ascii="Times New Roman" w:hAnsi="Times New Roman"/>
              </w:rPr>
              <w:t>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</w:t>
            </w:r>
            <w:r>
              <w:rPr>
                <w:rFonts w:ascii="Times New Roman" w:hAnsi="Times New Roman"/>
              </w:rPr>
              <w:t>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</w:t>
            </w:r>
            <w:r>
              <w:rPr>
                <w:rFonts w:ascii="Times New Roman" w:hAnsi="Times New Roman"/>
                <w:b/>
              </w:rPr>
              <w:t xml:space="preserve">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</w:t>
            </w:r>
            <w:r>
              <w:rPr>
                <w:rFonts w:ascii="Times New Roman" w:hAnsi="Times New Roman"/>
              </w:rPr>
              <w:t>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</w:t>
            </w:r>
            <w:r>
              <w:rPr>
                <w:rFonts w:ascii="Times New Roman" w:hAnsi="Times New Roman"/>
              </w:rPr>
              <w:t>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11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</w:t>
            </w:r>
            <w:r>
              <w:rPr>
                <w:rFonts w:ascii="Times New Roman" w:hAnsi="Times New Roman"/>
                <w:b/>
              </w:rPr>
              <w:t>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</w:t>
            </w:r>
            <w:r>
              <w:rPr>
                <w:rFonts w:ascii="Times New Roman" w:hAnsi="Times New Roman"/>
              </w:rPr>
              <w:t xml:space="preserve">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</w:t>
            </w:r>
            <w:r>
              <w:rPr>
                <w:rFonts w:ascii="Times New Roman" w:hAnsi="Times New Roman"/>
              </w:rPr>
              <w:t>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</w:t>
            </w:r>
            <w:r>
              <w:rPr>
                <w:rFonts w:ascii="Times New Roman" w:hAnsi="Times New Roman"/>
              </w:rPr>
              <w:t>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 xml:space="preserve">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</w:t>
            </w:r>
            <w:r>
              <w:rPr>
                <w:rFonts w:ascii="Times New Roman" w:hAnsi="Times New Roman"/>
              </w:rPr>
              <w:t>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12 </w:t>
            </w:r>
            <w:r>
              <w:rPr>
                <w:rFonts w:ascii="Times New Roman" w:hAnsi="Times New Roman"/>
                <w:b/>
              </w:rPr>
              <w:t>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</w:t>
            </w:r>
            <w:r>
              <w:rPr>
                <w:rFonts w:ascii="Times New Roman" w:hAnsi="Times New Roman"/>
              </w:rPr>
              <w:t>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</w:t>
            </w:r>
            <w:r>
              <w:rPr>
                <w:rFonts w:ascii="Times New Roman" w:hAnsi="Times New Roman"/>
              </w:rPr>
              <w:t xml:space="preserve">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</w:t>
            </w:r>
            <w:r>
              <w:rPr>
                <w:rFonts w:ascii="Times New Roman" w:hAnsi="Times New Roman"/>
                <w:b/>
              </w:rPr>
              <w:t xml:space="preserve">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</w:t>
            </w:r>
            <w:r>
              <w:rPr>
                <w:rFonts w:ascii="Times New Roman" w:hAnsi="Times New Roman"/>
              </w:rPr>
              <w:t>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</w:t>
            </w:r>
            <w:r>
              <w:rPr>
                <w:rFonts w:ascii="Times New Roman" w:hAnsi="Times New Roman"/>
              </w:rPr>
              <w:t>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</w:t>
            </w:r>
            <w:r>
              <w:rPr>
                <w:rFonts w:ascii="Times New Roman" w:hAnsi="Times New Roman"/>
              </w:rPr>
              <w:t xml:space="preserve">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</w:t>
            </w:r>
            <w:r>
              <w:rPr>
                <w:rFonts w:ascii="Times New Roman" w:hAnsi="Times New Roman"/>
              </w:rPr>
              <w:t>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</w:t>
            </w:r>
            <w:r>
              <w:rPr>
                <w:rFonts w:ascii="Times New Roman" w:hAnsi="Times New Roman"/>
              </w:rPr>
              <w:t>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</w:t>
            </w:r>
            <w:r>
              <w:rPr>
                <w:rFonts w:ascii="Times New Roman" w:hAnsi="Times New Roman"/>
                <w:b/>
              </w:rPr>
              <w:t xml:space="preserve">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</w:t>
            </w:r>
            <w:r>
              <w:rPr>
                <w:rFonts w:ascii="Times New Roman" w:hAnsi="Times New Roman"/>
              </w:rPr>
              <w:t>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</w:t>
            </w:r>
            <w:r>
              <w:rPr>
                <w:rFonts w:ascii="Times New Roman" w:hAnsi="Times New Roman"/>
              </w:rPr>
              <w:t>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12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</w:t>
            </w:r>
            <w:r>
              <w:rPr>
                <w:rFonts w:ascii="Times New Roman" w:hAnsi="Times New Roman"/>
                <w:b/>
              </w:rPr>
              <w:t>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</w:t>
            </w:r>
            <w:r>
              <w:rPr>
                <w:rFonts w:ascii="Times New Roman" w:hAnsi="Times New Roman"/>
              </w:rPr>
              <w:t>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</w:t>
            </w:r>
            <w:r>
              <w:rPr>
                <w:rFonts w:ascii="Times New Roman" w:hAnsi="Times New Roman"/>
                <w:b/>
              </w:rPr>
              <w:t>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</w:t>
            </w:r>
            <w:r>
              <w:rPr>
                <w:rFonts w:ascii="Times New Roman" w:hAnsi="Times New Roman"/>
              </w:rPr>
              <w:t>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13 </w:t>
            </w:r>
            <w:r>
              <w:rPr>
                <w:rFonts w:ascii="Times New Roman" w:hAnsi="Times New Roman"/>
                <w:b/>
              </w:rPr>
              <w:t>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</w:t>
            </w:r>
            <w:r>
              <w:rPr>
                <w:rFonts w:ascii="Times New Roman" w:hAnsi="Times New Roman"/>
              </w:rPr>
              <w:t>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</w:t>
            </w:r>
            <w:r>
              <w:rPr>
                <w:rFonts w:ascii="Times New Roman" w:hAnsi="Times New Roman"/>
              </w:rPr>
              <w:t xml:space="preserve">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</w:t>
            </w:r>
            <w:r>
              <w:rPr>
                <w:rFonts w:ascii="Times New Roman" w:hAnsi="Times New Roman"/>
                <w:b/>
              </w:rPr>
              <w:t xml:space="preserve">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</w:t>
            </w:r>
            <w:r>
              <w:rPr>
                <w:rFonts w:ascii="Times New Roman" w:hAnsi="Times New Roman"/>
              </w:rPr>
              <w:t>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</w:t>
            </w:r>
            <w:r>
              <w:rPr>
                <w:rFonts w:ascii="Times New Roman" w:hAnsi="Times New Roman"/>
              </w:rPr>
              <w:t>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</w:t>
            </w:r>
            <w:r>
              <w:rPr>
                <w:rFonts w:ascii="Times New Roman" w:hAnsi="Times New Roman"/>
              </w:rPr>
              <w:t>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</w:t>
            </w:r>
            <w:r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</w:t>
            </w:r>
            <w:r>
              <w:rPr>
                <w:rFonts w:ascii="Times New Roman" w:hAnsi="Times New Roman"/>
              </w:rPr>
              <w:t>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13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</w:t>
            </w:r>
            <w:r>
              <w:rPr>
                <w:rFonts w:ascii="Times New Roman" w:hAnsi="Times New Roman"/>
              </w:rPr>
              <w:t xml:space="preserve">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</w:t>
            </w:r>
            <w:r>
              <w:rPr>
                <w:rFonts w:ascii="Times New Roman" w:hAnsi="Times New Roman"/>
              </w:rPr>
              <w:t xml:space="preserve">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</w:t>
            </w:r>
            <w:r>
              <w:rPr>
                <w:rFonts w:ascii="Times New Roman" w:hAnsi="Times New Roman"/>
              </w:rPr>
              <w:t>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</w:t>
            </w:r>
            <w:r>
              <w:rPr>
                <w:rFonts w:ascii="Times New Roman" w:hAnsi="Times New Roman"/>
                <w:b/>
              </w:rPr>
              <w:t>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</w:t>
            </w:r>
            <w:r>
              <w:rPr>
                <w:rFonts w:ascii="Times New Roman" w:hAnsi="Times New Roman"/>
                <w:b/>
              </w:rPr>
              <w:t>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</w:t>
            </w:r>
            <w:r>
              <w:rPr>
                <w:rFonts w:ascii="Times New Roman" w:hAnsi="Times New Roman"/>
              </w:rPr>
              <w:t>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298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299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</w:t>
            </w:r>
            <w:r>
              <w:rPr>
                <w:rFonts w:ascii="Times New Roman" w:hAnsi="Times New Roman"/>
              </w:rPr>
              <w:t>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</w:t>
            </w:r>
            <w:r>
              <w:rPr>
                <w:rFonts w:ascii="Times New Roman" w:hAnsi="Times New Roman"/>
              </w:rPr>
              <w:t>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</w:t>
            </w:r>
            <w:r>
              <w:rPr>
                <w:rFonts w:ascii="Times New Roman" w:hAnsi="Times New Roman"/>
                <w:b/>
              </w:rPr>
              <w:t>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</w:t>
            </w:r>
            <w:r>
              <w:rPr>
                <w:rFonts w:ascii="Times New Roman" w:hAnsi="Times New Roman"/>
                <w:b/>
              </w:rPr>
              <w:t xml:space="preserve">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</w:t>
            </w:r>
            <w:r>
              <w:rPr>
                <w:rFonts w:ascii="Times New Roman" w:hAnsi="Times New Roman"/>
              </w:rPr>
              <w:t>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</w:t>
            </w:r>
            <w:r>
              <w:rPr>
                <w:rFonts w:ascii="Times New Roman" w:hAnsi="Times New Roman"/>
              </w:rPr>
              <w:t xml:space="preserve">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</w:t>
            </w:r>
            <w:r>
              <w:rPr>
                <w:rFonts w:ascii="Times New Roman" w:hAnsi="Times New Roman"/>
              </w:rPr>
              <w:t>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</w:t>
            </w:r>
            <w:r>
              <w:rPr>
                <w:rFonts w:ascii="Times New Roman" w:hAnsi="Times New Roman"/>
              </w:rPr>
              <w:t>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</w:t>
            </w:r>
            <w:r>
              <w:rPr>
                <w:rFonts w:ascii="Times New Roman" w:hAnsi="Times New Roman"/>
              </w:rPr>
              <w:t>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</w:t>
            </w:r>
            <w:r>
              <w:rPr>
                <w:rFonts w:ascii="Times New Roman" w:hAnsi="Times New Roman"/>
              </w:rPr>
              <w:t>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14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</w:t>
            </w:r>
            <w:r>
              <w:rPr>
                <w:rFonts w:ascii="Times New Roman" w:hAnsi="Times New Roman"/>
                <w:b/>
              </w:rPr>
              <w:t>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</w:t>
            </w:r>
            <w:r>
              <w:rPr>
                <w:rFonts w:ascii="Times New Roman" w:hAnsi="Times New Roman"/>
                <w:b/>
              </w:rPr>
              <w:t>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</w:t>
            </w:r>
            <w:r>
              <w:rPr>
                <w:rFonts w:ascii="Times New Roman" w:hAnsi="Times New Roman"/>
              </w:rPr>
              <w:t>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</w:t>
            </w:r>
            <w:r>
              <w:rPr>
                <w:rFonts w:ascii="Times New Roman" w:hAnsi="Times New Roman"/>
                <w:b/>
              </w:rPr>
              <w:t>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</w:t>
            </w:r>
            <w:r>
              <w:rPr>
                <w:rFonts w:ascii="Times New Roman" w:hAnsi="Times New Roman"/>
                <w:b/>
              </w:rPr>
              <w:t xml:space="preserve">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</w:t>
            </w:r>
            <w:r>
              <w:rPr>
                <w:rFonts w:ascii="Times New Roman" w:hAnsi="Times New Roman"/>
              </w:rPr>
              <w:t xml:space="preserve">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</w:t>
            </w:r>
            <w:r>
              <w:rPr>
                <w:rFonts w:ascii="Times New Roman" w:hAnsi="Times New Roman"/>
              </w:rPr>
              <w:t>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</w:t>
            </w:r>
            <w:r>
              <w:rPr>
                <w:rFonts w:ascii="Times New Roman" w:hAnsi="Times New Roman"/>
              </w:rPr>
              <w:t xml:space="preserve">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</w:t>
            </w:r>
            <w:r>
              <w:rPr>
                <w:rFonts w:ascii="Times New Roman" w:hAnsi="Times New Roman"/>
              </w:rPr>
              <w:t>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</w:t>
            </w:r>
            <w:r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</w:t>
            </w:r>
            <w:r>
              <w:rPr>
                <w:rFonts w:ascii="Times New Roman" w:hAnsi="Times New Roman"/>
              </w:rPr>
              <w:t>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15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</w:t>
            </w:r>
            <w:r>
              <w:rPr>
                <w:rFonts w:ascii="Times New Roman" w:hAnsi="Times New Roman"/>
              </w:rPr>
              <w:t xml:space="preserve">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</w:t>
            </w:r>
            <w:r>
              <w:rPr>
                <w:rFonts w:ascii="Times New Roman" w:hAnsi="Times New Roman"/>
              </w:rPr>
              <w:t xml:space="preserve">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</w:t>
            </w:r>
            <w:r>
              <w:rPr>
                <w:rFonts w:ascii="Times New Roman" w:hAnsi="Times New Roman"/>
              </w:rPr>
              <w:t>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</w:t>
            </w:r>
            <w:r>
              <w:rPr>
                <w:rFonts w:ascii="Times New Roman" w:hAnsi="Times New Roman"/>
                <w:b/>
              </w:rPr>
              <w:t>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</w:t>
            </w:r>
            <w:r>
              <w:rPr>
                <w:rFonts w:ascii="Times New Roman" w:hAnsi="Times New Roman"/>
                <w:b/>
              </w:rPr>
              <w:t>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</w:t>
            </w:r>
            <w:r>
              <w:rPr>
                <w:rFonts w:ascii="Times New Roman" w:hAnsi="Times New Roman"/>
              </w:rPr>
              <w:t>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</w:t>
            </w:r>
            <w:r>
              <w:rPr>
                <w:rFonts w:ascii="Times New Roman" w:hAnsi="Times New Roman"/>
                <w:b/>
              </w:rPr>
              <w:t>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</w:t>
            </w:r>
            <w:r>
              <w:rPr>
                <w:rFonts w:ascii="Times New Roman" w:hAnsi="Times New Roman"/>
              </w:rPr>
              <w:t>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16 </w:t>
            </w:r>
            <w:r>
              <w:rPr>
                <w:rFonts w:ascii="Times New Roman" w:hAnsi="Times New Roman"/>
                <w:b/>
              </w:rPr>
              <w:t>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</w:t>
            </w:r>
            <w:r>
              <w:rPr>
                <w:rFonts w:ascii="Times New Roman" w:hAnsi="Times New Roman"/>
                <w:b/>
              </w:rPr>
              <w:t>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</w:t>
            </w:r>
            <w:r>
              <w:rPr>
                <w:rFonts w:ascii="Times New Roman" w:hAnsi="Times New Roman"/>
              </w:rPr>
              <w:t>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</w:t>
            </w:r>
            <w:r>
              <w:rPr>
                <w:rFonts w:ascii="Times New Roman" w:hAnsi="Times New Roman"/>
              </w:rPr>
              <w:t xml:space="preserve">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</w:t>
            </w:r>
            <w:r>
              <w:rPr>
                <w:rFonts w:ascii="Times New Roman" w:hAnsi="Times New Roman"/>
              </w:rPr>
              <w:t xml:space="preserve">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</w:t>
            </w:r>
            <w:r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16 | Учитель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</w:t>
            </w:r>
            <w:r>
              <w:rPr>
                <w:rFonts w:ascii="Times New Roman" w:hAnsi="Times New Roman"/>
              </w:rPr>
              <w:t xml:space="preserve">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</w:t>
            </w:r>
            <w:r>
              <w:rPr>
                <w:rFonts w:ascii="Times New Roman" w:hAnsi="Times New Roman"/>
              </w:rPr>
              <w:t>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</w:t>
            </w:r>
            <w:r>
              <w:rPr>
                <w:rFonts w:ascii="Times New Roman" w:hAnsi="Times New Roman"/>
              </w:rPr>
              <w:t>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</w:t>
            </w:r>
            <w:r>
              <w:rPr>
                <w:rFonts w:ascii="Times New Roman" w:hAnsi="Times New Roman"/>
              </w:rPr>
              <w:t xml:space="preserve">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17 | </w:t>
            </w:r>
            <w:r>
              <w:rPr>
                <w:rFonts w:ascii="Times New Roman" w:hAnsi="Times New Roman"/>
                <w:b/>
              </w:rPr>
              <w:lastRenderedPageBreak/>
              <w:t>Преподавател</w:t>
            </w:r>
            <w:r>
              <w:rPr>
                <w:rFonts w:ascii="Times New Roman" w:hAnsi="Times New Roman"/>
                <w:b/>
              </w:rPr>
              <w:t>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</w:t>
            </w:r>
            <w:r>
              <w:rPr>
                <w:rFonts w:ascii="Times New Roman" w:hAnsi="Times New Roman"/>
                <w:b/>
              </w:rPr>
              <w:t xml:space="preserve">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</w:t>
            </w:r>
            <w:r>
              <w:rPr>
                <w:rFonts w:ascii="Times New Roman" w:hAnsi="Times New Roman"/>
              </w:rPr>
              <w:t xml:space="preserve">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</w:t>
            </w:r>
            <w:r>
              <w:rPr>
                <w:rFonts w:ascii="Times New Roman" w:hAnsi="Times New Roman"/>
                <w:b/>
              </w:rPr>
              <w:t>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</w:t>
            </w:r>
            <w:r>
              <w:rPr>
                <w:rFonts w:ascii="Times New Roman" w:hAnsi="Times New Roman"/>
                <w:b/>
              </w:rPr>
              <w:t>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</w:t>
            </w:r>
            <w:r>
              <w:rPr>
                <w:rFonts w:ascii="Times New Roman" w:hAnsi="Times New Roman"/>
              </w:rPr>
              <w:t>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</w:t>
            </w:r>
            <w:r>
              <w:rPr>
                <w:rFonts w:ascii="Times New Roman" w:hAnsi="Times New Roman"/>
                <w:b/>
              </w:rPr>
              <w:t>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</w:t>
            </w:r>
            <w:r>
              <w:rPr>
                <w:rFonts w:ascii="Times New Roman" w:hAnsi="Times New Roman"/>
              </w:rPr>
              <w:t>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</w:t>
            </w:r>
            <w:r>
              <w:rPr>
                <w:rFonts w:ascii="Times New Roman" w:hAnsi="Times New Roman"/>
              </w:rPr>
              <w:t>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</w:t>
            </w:r>
            <w:r>
              <w:rPr>
                <w:rFonts w:ascii="Times New Roman" w:hAnsi="Times New Roman"/>
                <w:b/>
              </w:rPr>
              <w:t xml:space="preserve">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</w:t>
            </w:r>
            <w:r>
              <w:rPr>
                <w:rFonts w:ascii="Times New Roman" w:hAnsi="Times New Roman"/>
              </w:rPr>
              <w:t>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</w:t>
            </w:r>
            <w:r>
              <w:rPr>
                <w:rFonts w:ascii="Times New Roman" w:hAnsi="Times New Roman"/>
              </w:rPr>
              <w:t>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</w:t>
            </w:r>
            <w:r>
              <w:rPr>
                <w:rFonts w:ascii="Times New Roman" w:hAnsi="Times New Roman"/>
                <w:b/>
              </w:rPr>
              <w:t>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</w:t>
            </w:r>
            <w:r>
              <w:rPr>
                <w:rFonts w:ascii="Times New Roman" w:hAnsi="Times New Roman"/>
              </w:rPr>
              <w:t>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</w:t>
            </w:r>
            <w:r>
              <w:rPr>
                <w:rFonts w:ascii="Times New Roman" w:hAnsi="Times New Roman"/>
              </w:rPr>
              <w:t>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17 | Преподаватель ОБЖ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</w:t>
            </w:r>
            <w:r>
              <w:rPr>
                <w:rFonts w:ascii="Times New Roman" w:hAnsi="Times New Roman"/>
              </w:rPr>
              <w:t xml:space="preserve">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</w:t>
            </w:r>
            <w:r>
              <w:rPr>
                <w:rFonts w:ascii="Times New Roman" w:hAnsi="Times New Roman"/>
              </w:rPr>
              <w:t>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</w:t>
            </w:r>
            <w:r>
              <w:rPr>
                <w:rFonts w:ascii="Times New Roman" w:hAnsi="Times New Roman"/>
              </w:rPr>
              <w:t>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</w:t>
            </w:r>
            <w:r>
              <w:rPr>
                <w:rFonts w:ascii="Times New Roman" w:hAnsi="Times New Roman"/>
              </w:rPr>
              <w:t>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18 | Социальный </w:t>
            </w:r>
            <w:r>
              <w:rPr>
                <w:rFonts w:ascii="Times New Roman" w:hAnsi="Times New Roman"/>
                <w:b/>
              </w:rPr>
              <w:lastRenderedPageBreak/>
              <w:t>п</w:t>
            </w:r>
            <w:r>
              <w:rPr>
                <w:rFonts w:ascii="Times New Roman" w:hAnsi="Times New Roman"/>
                <w:b/>
              </w:rPr>
              <w:t>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</w:t>
            </w:r>
            <w:r>
              <w:rPr>
                <w:rFonts w:ascii="Times New Roman" w:hAnsi="Times New Roman"/>
              </w:rPr>
              <w:t>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</w:t>
            </w:r>
            <w:r>
              <w:rPr>
                <w:rFonts w:ascii="Times New Roman" w:hAnsi="Times New Roman"/>
                <w:b/>
              </w:rPr>
              <w:t>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 xml:space="preserve">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</w:t>
            </w:r>
            <w:r>
              <w:rPr>
                <w:rFonts w:ascii="Times New Roman" w:hAnsi="Times New Roman"/>
              </w:rPr>
              <w:t>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>Использование систем сигнализации, опов</w:t>
            </w:r>
            <w:r>
              <w:rPr>
                <w:rFonts w:ascii="Times New Roman" w:hAnsi="Times New Roman"/>
              </w:rPr>
              <w:t xml:space="preserve">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399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</w:t>
            </w:r>
            <w:r>
              <w:rPr>
                <w:rFonts w:ascii="Times New Roman" w:hAnsi="Times New Roman"/>
                <w:b/>
              </w:rPr>
              <w:t>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</w:t>
            </w:r>
            <w:r>
              <w:rPr>
                <w:rFonts w:ascii="Times New Roman" w:hAnsi="Times New Roman"/>
              </w:rPr>
              <w:t>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</w:t>
            </w:r>
            <w:r>
              <w:rPr>
                <w:rFonts w:ascii="Times New Roman" w:hAnsi="Times New Roman"/>
              </w:rPr>
              <w:t>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</w:t>
            </w:r>
            <w:r>
              <w:rPr>
                <w:rFonts w:ascii="Times New Roman" w:hAnsi="Times New Roman"/>
              </w:rPr>
              <w:t>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</w:t>
            </w:r>
            <w:r>
              <w:rPr>
                <w:rFonts w:ascii="Times New Roman" w:hAnsi="Times New Roman"/>
              </w:rPr>
              <w:t xml:space="preserve">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</w:t>
            </w:r>
            <w:r>
              <w:rPr>
                <w:rFonts w:ascii="Times New Roman" w:hAnsi="Times New Roman"/>
              </w:rPr>
              <w:t>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</w:t>
            </w:r>
            <w:r>
              <w:rPr>
                <w:rFonts w:ascii="Times New Roman" w:hAnsi="Times New Roman"/>
              </w:rPr>
              <w:t>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18 | Социальный педагог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</w:t>
            </w:r>
            <w:r>
              <w:rPr>
                <w:rFonts w:ascii="Times New Roman" w:hAnsi="Times New Roman"/>
              </w:rPr>
              <w:t xml:space="preserve">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</w:t>
            </w:r>
            <w:r>
              <w:rPr>
                <w:rFonts w:ascii="Times New Roman" w:hAnsi="Times New Roman"/>
              </w:rPr>
              <w:t xml:space="preserve">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</w:t>
            </w:r>
            <w:r>
              <w:rPr>
                <w:rFonts w:ascii="Times New Roman" w:hAnsi="Times New Roman"/>
              </w:rPr>
              <w:t>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</w:t>
            </w:r>
            <w:r>
              <w:rPr>
                <w:rFonts w:ascii="Times New Roman" w:hAnsi="Times New Roman"/>
              </w:rPr>
              <w:t xml:space="preserve">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19 | Педагог </w:t>
            </w:r>
            <w:r>
              <w:rPr>
                <w:rFonts w:ascii="Times New Roman" w:hAnsi="Times New Roman"/>
                <w:b/>
              </w:rPr>
              <w:lastRenderedPageBreak/>
              <w:t>псих</w:t>
            </w:r>
            <w:r>
              <w:rPr>
                <w:rFonts w:ascii="Times New Roman" w:hAnsi="Times New Roman"/>
                <w:b/>
              </w:rPr>
              <w:t>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</w:t>
            </w:r>
            <w:r>
              <w:rPr>
                <w:rFonts w:ascii="Times New Roman" w:hAnsi="Times New Roman"/>
                <w:b/>
              </w:rPr>
              <w:t xml:space="preserve">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</w:t>
            </w:r>
            <w:r>
              <w:rPr>
                <w:rFonts w:ascii="Times New Roman" w:hAnsi="Times New Roman"/>
              </w:rPr>
              <w:t>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</w:t>
            </w:r>
            <w:r>
              <w:rPr>
                <w:rFonts w:ascii="Times New Roman" w:hAnsi="Times New Roman"/>
                <w:b/>
              </w:rPr>
              <w:t xml:space="preserve">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</w:t>
            </w:r>
            <w:r>
              <w:rPr>
                <w:rFonts w:ascii="Times New Roman" w:hAnsi="Times New Roman"/>
              </w:rPr>
              <w:t>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19 </w:t>
            </w:r>
            <w:r>
              <w:rPr>
                <w:rFonts w:ascii="Times New Roman" w:hAnsi="Times New Roman"/>
                <w:b/>
              </w:rPr>
              <w:t>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</w:t>
            </w:r>
            <w:r>
              <w:rPr>
                <w:rFonts w:ascii="Times New Roman" w:hAnsi="Times New Roman"/>
                <w:b/>
              </w:rPr>
              <w:t>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</w:t>
            </w:r>
            <w:r>
              <w:rPr>
                <w:rFonts w:ascii="Times New Roman" w:hAnsi="Times New Roman"/>
              </w:rPr>
              <w:t>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</w:t>
            </w:r>
            <w:r>
              <w:rPr>
                <w:rFonts w:ascii="Times New Roman" w:hAnsi="Times New Roman"/>
              </w:rPr>
              <w:t>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</w:t>
            </w:r>
            <w:r>
              <w:rPr>
                <w:rFonts w:ascii="Times New Roman" w:hAnsi="Times New Roman"/>
              </w:rPr>
              <w:t>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</w:t>
            </w:r>
            <w:r>
              <w:rPr>
                <w:rFonts w:ascii="Times New Roman" w:hAnsi="Times New Roman"/>
              </w:rPr>
              <w:t xml:space="preserve">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</w:t>
            </w:r>
            <w:r>
              <w:rPr>
                <w:rFonts w:ascii="Times New Roman" w:hAnsi="Times New Roman"/>
              </w:rPr>
              <w:t>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</w:t>
            </w:r>
            <w:r>
              <w:rPr>
                <w:rFonts w:ascii="Times New Roman" w:hAnsi="Times New Roman"/>
              </w:rPr>
              <w:t>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</w:t>
            </w:r>
            <w:r>
              <w:rPr>
                <w:rFonts w:ascii="Times New Roman" w:hAnsi="Times New Roman"/>
                <w:b/>
              </w:rPr>
              <w:t xml:space="preserve">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19 | Педагог психолог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</w:t>
            </w:r>
            <w:r>
              <w:rPr>
                <w:rFonts w:ascii="Times New Roman" w:hAnsi="Times New Roman"/>
              </w:rPr>
              <w:t xml:space="preserve">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</w:t>
            </w:r>
            <w:r>
              <w:rPr>
                <w:rFonts w:ascii="Times New Roman" w:hAnsi="Times New Roman"/>
              </w:rPr>
              <w:t xml:space="preserve">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</w:t>
            </w:r>
            <w:r>
              <w:rPr>
                <w:rFonts w:ascii="Times New Roman" w:hAnsi="Times New Roman"/>
              </w:rPr>
              <w:t>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</w:t>
            </w:r>
            <w:r>
              <w:rPr>
                <w:rFonts w:ascii="Times New Roman" w:hAnsi="Times New Roman"/>
                <w:b/>
              </w:rPr>
              <w:t>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</w:t>
            </w:r>
            <w:r>
              <w:rPr>
                <w:rFonts w:ascii="Times New Roman" w:hAnsi="Times New Roman"/>
              </w:rPr>
              <w:t>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</w:t>
            </w:r>
            <w:r>
              <w:rPr>
                <w:rFonts w:ascii="Times New Roman" w:hAnsi="Times New Roman"/>
              </w:rPr>
              <w:t>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физических перегрузок при неудобной </w:t>
            </w:r>
            <w:r>
              <w:rPr>
                <w:rFonts w:ascii="Times New Roman" w:hAnsi="Times New Roman"/>
                <w:b/>
              </w:rPr>
              <w:t>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</w:t>
            </w:r>
            <w:r>
              <w:rPr>
                <w:rFonts w:ascii="Times New Roman" w:hAnsi="Times New Roman"/>
              </w:rPr>
              <w:t>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</w:t>
            </w:r>
            <w:r>
              <w:rPr>
                <w:rFonts w:ascii="Times New Roman" w:hAnsi="Times New Roman"/>
              </w:rPr>
              <w:t>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</w:t>
            </w:r>
            <w:r>
              <w:rPr>
                <w:rFonts w:ascii="Times New Roman" w:hAnsi="Times New Roman"/>
                <w:b/>
              </w:rPr>
              <w:t>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</w:t>
            </w:r>
            <w:r>
              <w:rPr>
                <w:rFonts w:ascii="Times New Roman" w:hAnsi="Times New Roman"/>
                <w:b/>
              </w:rPr>
              <w:t xml:space="preserve">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</w:t>
            </w:r>
            <w:r>
              <w:rPr>
                <w:rFonts w:ascii="Times New Roman" w:hAnsi="Times New Roman"/>
              </w:rPr>
              <w:t xml:space="preserve">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</w:t>
            </w:r>
            <w:r>
              <w:rPr>
                <w:rFonts w:ascii="Times New Roman" w:hAnsi="Times New Roman"/>
              </w:rPr>
              <w:t>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</w:t>
            </w:r>
            <w:r>
              <w:rPr>
                <w:rFonts w:ascii="Times New Roman" w:hAnsi="Times New Roman"/>
              </w:rPr>
              <w:t xml:space="preserve">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</w:t>
            </w:r>
            <w:r>
              <w:rPr>
                <w:rFonts w:ascii="Times New Roman" w:hAnsi="Times New Roman"/>
              </w:rPr>
              <w:t>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</w:t>
            </w:r>
            <w:r>
              <w:rPr>
                <w:rFonts w:ascii="Times New Roman" w:hAnsi="Times New Roman"/>
              </w:rPr>
              <w:t>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</w:t>
            </w:r>
            <w:r>
              <w:rPr>
                <w:rFonts w:ascii="Times New Roman" w:hAnsi="Times New Roman"/>
                <w:b/>
              </w:rPr>
              <w:t xml:space="preserve">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</w:t>
            </w:r>
            <w:r>
              <w:rPr>
                <w:rFonts w:ascii="Times New Roman" w:hAnsi="Times New Roman"/>
              </w:rPr>
              <w:t>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</w:t>
            </w:r>
            <w:r>
              <w:rPr>
                <w:rFonts w:ascii="Times New Roman" w:hAnsi="Times New Roman"/>
              </w:rPr>
              <w:t>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20 | Вожатый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</w:t>
            </w:r>
            <w:r>
              <w:rPr>
                <w:rFonts w:ascii="Times New Roman" w:hAnsi="Times New Roman"/>
                <w:b/>
              </w:rPr>
              <w:t xml:space="preserve">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</w:t>
            </w:r>
            <w:r>
              <w:rPr>
                <w:rFonts w:ascii="Times New Roman" w:hAnsi="Times New Roman"/>
                <w:b/>
              </w:rPr>
              <w:t>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21 | Педагог </w:t>
            </w:r>
            <w:r>
              <w:rPr>
                <w:rFonts w:ascii="Times New Roman" w:hAnsi="Times New Roman"/>
                <w:b/>
              </w:rPr>
              <w:lastRenderedPageBreak/>
              <w:t>допо</w:t>
            </w:r>
            <w:r>
              <w:rPr>
                <w:rFonts w:ascii="Times New Roman" w:hAnsi="Times New Roman"/>
                <w:b/>
              </w:rPr>
              <w:t>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</w:t>
            </w:r>
            <w:r>
              <w:rPr>
                <w:rFonts w:ascii="Times New Roman" w:hAnsi="Times New Roman"/>
                <w:b/>
              </w:rPr>
              <w:t>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</w:t>
            </w:r>
            <w:r>
              <w:rPr>
                <w:rFonts w:ascii="Times New Roman" w:hAnsi="Times New Roman"/>
              </w:rPr>
              <w:t xml:space="preserve">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</w:t>
            </w:r>
            <w:r>
              <w:rPr>
                <w:rFonts w:ascii="Times New Roman" w:hAnsi="Times New Roman"/>
              </w:rPr>
              <w:t>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 xml:space="preserve">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</w:t>
            </w:r>
            <w:r>
              <w:rPr>
                <w:rFonts w:ascii="Times New Roman" w:hAnsi="Times New Roman"/>
              </w:rPr>
              <w:t>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>Использование систем с</w:t>
            </w:r>
            <w:r>
              <w:rPr>
                <w:rFonts w:ascii="Times New Roman" w:hAnsi="Times New Roman"/>
              </w:rPr>
              <w:t xml:space="preserve">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</w:t>
            </w:r>
            <w:r>
              <w:rPr>
                <w:rFonts w:ascii="Times New Roman" w:hAnsi="Times New Roman"/>
                <w:b/>
              </w:rPr>
              <w:t>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</w:t>
            </w:r>
            <w:r>
              <w:rPr>
                <w:rFonts w:ascii="Times New Roman" w:hAnsi="Times New Roman"/>
                <w:b/>
              </w:rPr>
              <w:t>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</w:t>
            </w:r>
            <w:r>
              <w:rPr>
                <w:rFonts w:ascii="Times New Roman" w:hAnsi="Times New Roman"/>
              </w:rPr>
              <w:t xml:space="preserve">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</w:t>
            </w:r>
            <w:r>
              <w:rPr>
                <w:rFonts w:ascii="Times New Roman" w:hAnsi="Times New Roman"/>
              </w:rPr>
              <w:t>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</w:t>
            </w:r>
            <w:r>
              <w:rPr>
                <w:rFonts w:ascii="Times New Roman" w:hAnsi="Times New Roman"/>
              </w:rPr>
              <w:t>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 |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21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</w:t>
            </w:r>
            <w:r>
              <w:rPr>
                <w:rFonts w:ascii="Times New Roman" w:hAnsi="Times New Roman"/>
              </w:rPr>
              <w:t>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</w:t>
            </w:r>
            <w:r>
              <w:rPr>
                <w:rFonts w:ascii="Times New Roman" w:hAnsi="Times New Roman"/>
                <w:b/>
              </w:rPr>
              <w:t xml:space="preserve">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</w:t>
            </w:r>
            <w:r>
              <w:rPr>
                <w:rFonts w:ascii="Times New Roman" w:hAnsi="Times New Roman"/>
                <w:b/>
              </w:rPr>
              <w:t>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22 | Педагог </w:t>
            </w:r>
            <w:r>
              <w:rPr>
                <w:rFonts w:ascii="Times New Roman" w:hAnsi="Times New Roman"/>
                <w:b/>
              </w:rPr>
              <w:lastRenderedPageBreak/>
              <w:t>допо</w:t>
            </w:r>
            <w:r>
              <w:rPr>
                <w:rFonts w:ascii="Times New Roman" w:hAnsi="Times New Roman"/>
                <w:b/>
              </w:rPr>
              <w:t>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</w:t>
            </w:r>
            <w:r>
              <w:rPr>
                <w:rFonts w:ascii="Times New Roman" w:hAnsi="Times New Roman"/>
                <w:b/>
              </w:rPr>
              <w:lastRenderedPageBreak/>
              <w:t>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Мокрые участки пола обозначаются </w:t>
            </w:r>
            <w:r>
              <w:rPr>
                <w:rFonts w:ascii="Times New Roman" w:hAnsi="Times New Roman"/>
              </w:rPr>
              <w:lastRenderedPageBreak/>
              <w:t>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</w:t>
            </w:r>
            <w:r>
              <w:rPr>
                <w:rFonts w:ascii="Times New Roman" w:hAnsi="Times New Roman"/>
                <w:b/>
              </w:rPr>
              <w:t>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</w:t>
            </w:r>
            <w:r>
              <w:rPr>
                <w:rFonts w:ascii="Times New Roman" w:hAnsi="Times New Roman"/>
              </w:rPr>
              <w:t xml:space="preserve">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</w:t>
            </w:r>
            <w:r>
              <w:rPr>
                <w:rFonts w:ascii="Times New Roman" w:hAnsi="Times New Roman"/>
              </w:rPr>
              <w:t>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Ровный пол без дефектов напольного покрытия. Достаточная освещенность. 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 xml:space="preserve">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</w:t>
            </w:r>
            <w:r>
              <w:rPr>
                <w:rFonts w:ascii="Times New Roman" w:hAnsi="Times New Roman"/>
              </w:rPr>
              <w:t>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</w:t>
            </w:r>
            <w:r>
              <w:rPr>
                <w:rFonts w:ascii="Times New Roman" w:hAnsi="Times New Roman"/>
                <w:b/>
              </w:rPr>
              <w:t>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 xml:space="preserve">Проведение </w:t>
            </w:r>
            <w:r>
              <w:rPr>
                <w:rFonts w:ascii="Times New Roman" w:hAnsi="Times New Roman"/>
              </w:rPr>
              <w:t>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</w:t>
            </w:r>
            <w:r>
              <w:rPr>
                <w:rFonts w:ascii="Times New Roman" w:hAnsi="Times New Roman"/>
              </w:rPr>
              <w:t>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</w:t>
            </w:r>
            <w:r>
              <w:rPr>
                <w:rFonts w:ascii="Times New Roman" w:hAnsi="Times New Roman"/>
                <w:b/>
              </w:rPr>
              <w:t xml:space="preserve">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498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</w:t>
            </w:r>
            <w:r>
              <w:rPr>
                <w:rFonts w:ascii="Times New Roman" w:hAnsi="Times New Roman"/>
                <w:b/>
              </w:rPr>
              <w:t>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практически никогда не произойдет,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499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</w:t>
            </w:r>
            <w:r>
              <w:rPr>
                <w:rFonts w:ascii="Times New Roman" w:hAnsi="Times New Roman"/>
              </w:rPr>
              <w:t xml:space="preserve">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</w:t>
            </w:r>
            <w:r>
              <w:rPr>
                <w:rFonts w:ascii="Times New Roman" w:hAnsi="Times New Roman"/>
              </w:rPr>
              <w:t>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</w:t>
            </w:r>
            <w:r>
              <w:rPr>
                <w:rFonts w:ascii="Times New Roman" w:hAnsi="Times New Roman"/>
              </w:rPr>
              <w:t>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падения снега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</w:t>
            </w:r>
            <w:r>
              <w:rPr>
                <w:rFonts w:ascii="Times New Roman" w:hAnsi="Times New Roman"/>
              </w:rPr>
              <w:t>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</w:t>
            </w:r>
            <w:r>
              <w:rPr>
                <w:rFonts w:ascii="Times New Roman" w:hAnsi="Times New Roman"/>
              </w:rPr>
              <w:t>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 |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Педагогический персонал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22 | Педагог дополнительного образования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</w:t>
            </w:r>
            <w:r>
              <w:rPr>
                <w:rFonts w:ascii="Times New Roman" w:hAnsi="Times New Roman"/>
              </w:rPr>
              <w:t xml:space="preserve">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</w:t>
            </w:r>
            <w:r>
              <w:rPr>
                <w:rFonts w:ascii="Times New Roman" w:hAnsi="Times New Roman"/>
              </w:rPr>
              <w:t>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</w:t>
            </w:r>
            <w:r>
              <w:rPr>
                <w:rFonts w:ascii="Times New Roman" w:hAnsi="Times New Roman"/>
              </w:rPr>
              <w:t>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</w:t>
            </w:r>
            <w:r>
              <w:rPr>
                <w:rFonts w:ascii="Times New Roman" w:hAnsi="Times New Roman"/>
              </w:rPr>
              <w:t>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Работа с использованием </w:t>
            </w:r>
            <w:r>
              <w:rPr>
                <w:rFonts w:ascii="Times New Roman" w:hAnsi="Times New Roman"/>
              </w:rPr>
              <w:lastRenderedPageBreak/>
              <w:t>ПЭВМ и о</w:t>
            </w:r>
            <w:r>
              <w:rPr>
                <w:rFonts w:ascii="Times New Roman" w:hAnsi="Times New Roman"/>
              </w:rPr>
              <w:t>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поражения током вследствие контакта </w:t>
            </w:r>
            <w:r>
              <w:rPr>
                <w:rFonts w:ascii="Times New Roman" w:hAnsi="Times New Roman"/>
                <w:b/>
              </w:rPr>
              <w:lastRenderedPageBreak/>
              <w:t>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Контроль целостности </w:t>
            </w:r>
            <w:r>
              <w:rPr>
                <w:rFonts w:ascii="Times New Roman" w:hAnsi="Times New Roman"/>
              </w:rPr>
              <w:lastRenderedPageBreak/>
              <w:t xml:space="preserve">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</w:t>
            </w:r>
            <w:r>
              <w:rPr>
                <w:rFonts w:ascii="Times New Roman" w:hAnsi="Times New Roman"/>
              </w:rPr>
              <w:t>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>(вероятность событие практически никогда не прои</w:t>
            </w:r>
            <w:r>
              <w:rPr>
                <w:rFonts w:ascii="Times New Roman" w:hAnsi="Times New Roman"/>
              </w:rPr>
              <w:t>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</w:t>
            </w:r>
            <w:r>
              <w:rPr>
                <w:rFonts w:ascii="Times New Roman" w:hAnsi="Times New Roman"/>
              </w:rPr>
              <w:t>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</w:t>
            </w:r>
            <w:r>
              <w:rPr>
                <w:rFonts w:ascii="Times New Roman" w:hAnsi="Times New Roman"/>
              </w:rPr>
              <w:t>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</w:t>
            </w:r>
            <w:r>
              <w:rPr>
                <w:rFonts w:ascii="Times New Roman" w:hAnsi="Times New Roman"/>
                <w:b/>
              </w:rPr>
              <w:t xml:space="preserve">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 xml:space="preserve">Используются </w:t>
            </w:r>
            <w:r>
              <w:rPr>
                <w:rFonts w:ascii="Times New Roman" w:hAnsi="Times New Roman"/>
              </w:rPr>
              <w:lastRenderedPageBreak/>
              <w:t>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</w:t>
            </w:r>
            <w:r>
              <w:rPr>
                <w:rFonts w:ascii="Times New Roman" w:hAnsi="Times New Roman"/>
              </w:rPr>
              <w:t>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lastRenderedPageBreak/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 xml:space="preserve">Обеспечено </w:t>
            </w:r>
            <w:r>
              <w:rPr>
                <w:rFonts w:ascii="Times New Roman" w:hAnsi="Times New Roman"/>
              </w:rPr>
              <w:lastRenderedPageBreak/>
              <w:t>достаточное освещение рабочей зоны.</w:t>
            </w:r>
            <w:r>
              <w:rPr>
                <w:rFonts w:ascii="Times New Roman" w:hAnsi="Times New Roman"/>
              </w:rPr>
              <w:br/>
              <w:t>В проходах к рабочим местам отсут</w:t>
            </w:r>
            <w:r>
              <w:rPr>
                <w:rFonts w:ascii="Times New Roman" w:hAnsi="Times New Roman"/>
              </w:rPr>
              <w:t>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</w:t>
            </w:r>
            <w:r>
              <w:rPr>
                <w:rFonts w:ascii="Times New Roman" w:hAnsi="Times New Roman"/>
              </w:rPr>
              <w:lastRenderedPageBreak/>
              <w:t>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</w:t>
            </w:r>
            <w:r>
              <w:rPr>
                <w:rFonts w:ascii="Times New Roman" w:hAnsi="Times New Roman"/>
              </w:rPr>
              <w:t>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между этажами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Использование противоскользящих </w:t>
            </w:r>
            <w:r>
              <w:rPr>
                <w:rFonts w:ascii="Times New Roman" w:hAnsi="Times New Roman"/>
              </w:rPr>
              <w:lastRenderedPageBreak/>
              <w:t>материалов.</w:t>
            </w:r>
            <w:r>
              <w:rPr>
                <w:rFonts w:ascii="Times New Roman" w:hAnsi="Times New Roman"/>
              </w:rPr>
              <w:br/>
              <w:t>На лестнице имеются поручни.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Ступени не имеют 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</w:t>
            </w:r>
            <w:r>
              <w:rPr>
                <w:rFonts w:ascii="Times New Roman" w:hAnsi="Times New Roman"/>
              </w:rPr>
              <w:t>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</w:t>
            </w:r>
            <w:r>
              <w:rPr>
                <w:rFonts w:ascii="Times New Roman" w:hAnsi="Times New Roman"/>
              </w:rPr>
              <w:t xml:space="preserve">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23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Пожар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Ликвидация возгорания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воздействия открытого пламени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Наличие первичных средств пожаротушения.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Пожар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Ликвидация возгорания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</w:t>
            </w:r>
            <w:r>
              <w:rPr>
                <w:rFonts w:ascii="Times New Roman" w:hAnsi="Times New Roman"/>
                <w:b/>
              </w:rPr>
              <w:t>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</w:t>
            </w:r>
            <w:r>
              <w:rPr>
                <w:rFonts w:ascii="Times New Roman" w:hAnsi="Times New Roman"/>
              </w:rPr>
              <w:t>шения.</w:t>
            </w:r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для </w:t>
            </w:r>
            <w:r>
              <w:rPr>
                <w:rFonts w:ascii="Times New Roman" w:hAnsi="Times New Roman"/>
              </w:rPr>
              <w:t>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укуса животным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укуса насекомого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специальной одежды. Использование защитных кремов.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</w:t>
            </w:r>
            <w:r>
              <w:rPr>
                <w:rFonts w:ascii="Times New Roman" w:hAnsi="Times New Roman"/>
              </w:rPr>
              <w:lastRenderedPageBreak/>
              <w:t>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</w:t>
            </w:r>
            <w:r>
              <w:rPr>
                <w:rFonts w:ascii="Times New Roman" w:hAnsi="Times New Roman"/>
                <w:b/>
              </w:rPr>
              <w:t xml:space="preserve">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  <w:t>Использование специальной одежды. Использование защитных кремов.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перегрева из-за воздейств</w:t>
            </w:r>
            <w:r>
              <w:rPr>
                <w:rFonts w:ascii="Times New Roman" w:hAnsi="Times New Roman"/>
                <w:b/>
              </w:rPr>
              <w:t>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</w:t>
            </w:r>
            <w:r>
              <w:rPr>
                <w:rFonts w:ascii="Times New Roman" w:hAnsi="Times New Roman"/>
              </w:rPr>
              <w:t>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обуви.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b/>
              </w:rPr>
              <w:t>ств в гл</w:t>
            </w:r>
            <w:proofErr w:type="gramEnd"/>
            <w:r>
              <w:rPr>
                <w:rFonts w:ascii="Times New Roman" w:hAnsi="Times New Roman"/>
                <w:b/>
              </w:rPr>
              <w:t>аза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СИЗ глаз и лица.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легких от вдыхания вредных па</w:t>
            </w:r>
            <w:r>
              <w:rPr>
                <w:rFonts w:ascii="Times New Roman" w:hAnsi="Times New Roman"/>
                <w:b/>
              </w:rPr>
              <w:t>ров или газов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СИЗОД.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Использование </w:t>
            </w:r>
            <w:proofErr w:type="gramStart"/>
            <w:r>
              <w:rPr>
                <w:rFonts w:ascii="Times New Roman" w:hAnsi="Times New Roman"/>
              </w:rPr>
              <w:t>СИЗ</w:t>
            </w:r>
            <w:proofErr w:type="gramEnd"/>
            <w:r>
              <w:rPr>
                <w:rFonts w:ascii="Times New Roman" w:hAnsi="Times New Roman"/>
              </w:rPr>
              <w:t xml:space="preserve"> рук.</w:t>
            </w:r>
            <w:r>
              <w:rPr>
                <w:rFonts w:ascii="Times New Roman" w:hAnsi="Times New Roman"/>
              </w:rPr>
              <w:br/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</w:t>
            </w:r>
            <w:r>
              <w:rPr>
                <w:rFonts w:ascii="Times New Roman" w:hAnsi="Times New Roman"/>
              </w:rPr>
              <w:t xml:space="preserve">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</w:t>
            </w:r>
            <w:r>
              <w:rPr>
                <w:rFonts w:ascii="Times New Roman" w:hAnsi="Times New Roman"/>
              </w:rPr>
              <w:t>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 xml:space="preserve">Нанесена дорожная </w:t>
            </w:r>
            <w:r>
              <w:rPr>
                <w:rFonts w:ascii="Times New Roman" w:hAnsi="Times New Roman"/>
              </w:rPr>
              <w:lastRenderedPageBreak/>
              <w:t>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</w:t>
            </w:r>
            <w:r>
              <w:rPr>
                <w:rFonts w:ascii="Times New Roman" w:hAnsi="Times New Roman"/>
              </w:rPr>
              <w:t xml:space="preserve">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</w:t>
            </w:r>
            <w:r>
              <w:rPr>
                <w:rFonts w:ascii="Times New Roman" w:hAnsi="Times New Roman"/>
              </w:rPr>
              <w:t>ты лиц из групп риска.</w:t>
            </w:r>
            <w:r>
              <w:rPr>
                <w:rFonts w:ascii="Times New Roman" w:hAnsi="Times New Roman"/>
              </w:rPr>
              <w:br/>
              <w:t xml:space="preserve">Ограничение направления </w:t>
            </w:r>
            <w:r>
              <w:rPr>
                <w:rFonts w:ascii="Times New Roman" w:hAnsi="Times New Roman"/>
              </w:rPr>
              <w:lastRenderedPageBreak/>
              <w:t>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знаков безопасности.</w:t>
            </w:r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Отсутствие проводов, шлангов, мусора, заготовок и тары на проходах к р</w:t>
            </w:r>
            <w:r>
              <w:rPr>
                <w:rFonts w:ascii="Times New Roman" w:hAnsi="Times New Roman"/>
              </w:rPr>
              <w:t>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сорбирующих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</w:t>
            </w:r>
            <w:r>
              <w:rPr>
                <w:rFonts w:ascii="Times New Roman" w:hAnsi="Times New Roman"/>
              </w:rPr>
              <w:t>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Помещение оборудовано системой вентиляции воздуха.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Использование сигнальной разметки.</w:t>
            </w:r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</w:t>
            </w:r>
            <w:r>
              <w:rPr>
                <w:rFonts w:ascii="Times New Roman" w:hAnsi="Times New Roman"/>
              </w:rPr>
              <w:t xml:space="preserve">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Грузоподъемное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перемещаемого груза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ограждений.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Проведение технического освидетельствования погрузочных средств.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</w:t>
            </w:r>
            <w:r>
              <w:rPr>
                <w:rFonts w:ascii="Times New Roman" w:hAnsi="Times New Roman"/>
                <w:b/>
              </w:rPr>
              <w:t xml:space="preserve">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Смотровая яма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падения в яму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знаков безопасности.</w:t>
            </w:r>
            <w:r>
              <w:rPr>
                <w:rFonts w:ascii="Times New Roman" w:hAnsi="Times New Roman"/>
              </w:rPr>
              <w:br/>
              <w:t>Использование сигнальной разметки.</w:t>
            </w:r>
            <w:r>
              <w:rPr>
                <w:rFonts w:ascii="Times New Roman" w:hAnsi="Times New Roman"/>
              </w:rPr>
              <w:br/>
              <w:t>При отсутствии работ яма закрыта сплошным настилом.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</w:t>
            </w:r>
            <w:r>
              <w:rPr>
                <w:rFonts w:ascii="Times New Roman" w:hAnsi="Times New Roman"/>
                <w:b/>
              </w:rPr>
              <w:t>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</w:t>
            </w:r>
            <w:r>
              <w:rPr>
                <w:rFonts w:ascii="Times New Roman" w:hAnsi="Times New Roman"/>
              </w:rPr>
              <w:t xml:space="preserve">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</w:t>
            </w:r>
            <w:r>
              <w:rPr>
                <w:rFonts w:ascii="Times New Roman" w:hAnsi="Times New Roman"/>
              </w:rPr>
              <w:t>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</w:t>
            </w:r>
            <w:proofErr w:type="spellStart"/>
            <w:r>
              <w:rPr>
                <w:rFonts w:ascii="Times New Roman" w:hAnsi="Times New Roman"/>
                <w:b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предрейсовых</w:t>
            </w:r>
            <w:proofErr w:type="spellEnd"/>
            <w:r>
              <w:rPr>
                <w:rFonts w:ascii="Times New Roman" w:hAnsi="Times New Roman"/>
              </w:rPr>
              <w:t xml:space="preserve"> медицинских осмотров.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Поддержание исправного состояния </w:t>
            </w:r>
            <w:r>
              <w:rPr>
                <w:rFonts w:ascii="Times New Roman" w:hAnsi="Times New Roman"/>
              </w:rPr>
              <w:lastRenderedPageBreak/>
              <w:t>транспортного средства.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10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более</w:t>
            </w:r>
            <w:proofErr w:type="gramStart"/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чем 3 летальных исхода в результате </w:t>
            </w:r>
            <w:proofErr w:type="spellStart"/>
            <w:r>
              <w:rPr>
                <w:rFonts w:ascii="Times New Roman" w:hAnsi="Times New Roman"/>
              </w:rPr>
              <w:t>травмирования</w:t>
            </w:r>
            <w:proofErr w:type="spellEnd"/>
            <w:r>
              <w:rPr>
                <w:rFonts w:ascii="Times New Roman" w:hAnsi="Times New Roman"/>
              </w:rPr>
              <w:t xml:space="preserve"> или профессионального заболевания)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</w:t>
            </w:r>
            <w:r>
              <w:rPr>
                <w:rFonts w:ascii="Times New Roman" w:hAnsi="Times New Roman"/>
                <w:b/>
              </w:rPr>
              <w:t xml:space="preserve">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Поддержание исправного состояния транспортного средства.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24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</w:t>
            </w:r>
            <w:r>
              <w:rPr>
                <w:rFonts w:ascii="Times New Roman" w:hAnsi="Times New Roman"/>
                <w:b/>
              </w:rPr>
              <w:t>воздействия общей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Поддержание исправного состояния транспортного средства.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Пожар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Ликвидация возгорания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воздействия открытого пламени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Наличие первичных средств пожаротушения.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3 случаев </w:t>
            </w:r>
            <w:r>
              <w:rPr>
                <w:rFonts w:ascii="Times New Roman" w:hAnsi="Times New Roman"/>
              </w:rPr>
              <w:lastRenderedPageBreak/>
              <w:t>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25 | </w:t>
            </w:r>
            <w:r>
              <w:rPr>
                <w:rFonts w:ascii="Times New Roman" w:hAnsi="Times New Roman"/>
                <w:b/>
              </w:rPr>
              <w:t>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Пожар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Ликвидация возгорания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</w:t>
            </w:r>
            <w:r>
              <w:rPr>
                <w:rFonts w:ascii="Times New Roman" w:hAnsi="Times New Roman"/>
              </w:rPr>
              <w:t>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включая </w:t>
            </w:r>
            <w:r>
              <w:rPr>
                <w:rFonts w:ascii="Times New Roman" w:hAnsi="Times New Roman"/>
              </w:rPr>
              <w:lastRenderedPageBreak/>
              <w:t>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укуса животным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укуса насекомого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одежды. Использование защитных кремов.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</w:t>
            </w:r>
            <w:r>
              <w:rPr>
                <w:rFonts w:ascii="Times New Roman" w:hAnsi="Times New Roman"/>
              </w:rPr>
              <w:t>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специальной одежды. Использование защитных кремов.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</w:t>
            </w:r>
            <w:r>
              <w:rPr>
                <w:rFonts w:ascii="Times New Roman" w:hAnsi="Times New Roman"/>
                <w:b/>
              </w:rPr>
              <w:t xml:space="preserve">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 xml:space="preserve">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обуви.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</w:t>
            </w:r>
            <w:r>
              <w:rPr>
                <w:rFonts w:ascii="Times New Roman" w:hAnsi="Times New Roman"/>
              </w:rPr>
              <w:t>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b/>
              </w:rPr>
              <w:t>ств в гл</w:t>
            </w:r>
            <w:proofErr w:type="gramEnd"/>
            <w:r>
              <w:rPr>
                <w:rFonts w:ascii="Times New Roman" w:hAnsi="Times New Roman"/>
                <w:b/>
              </w:rPr>
              <w:t>аза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СИЗ глаз и лица.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СИЗОД.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Использование </w:t>
            </w:r>
            <w:proofErr w:type="gramStart"/>
            <w:r>
              <w:rPr>
                <w:rFonts w:ascii="Times New Roman" w:hAnsi="Times New Roman"/>
              </w:rPr>
              <w:t>СИЗ</w:t>
            </w:r>
            <w:proofErr w:type="gramEnd"/>
            <w:r>
              <w:rPr>
                <w:rFonts w:ascii="Times New Roman" w:hAnsi="Times New Roman"/>
              </w:rPr>
              <w:t xml:space="preserve"> рук.</w:t>
            </w:r>
            <w:r>
              <w:rPr>
                <w:rFonts w:ascii="Times New Roman" w:hAnsi="Times New Roman"/>
              </w:rPr>
              <w:br/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</w:t>
            </w:r>
            <w:r>
              <w:rPr>
                <w:rFonts w:ascii="Times New Roman" w:hAnsi="Times New Roman"/>
                <w:b/>
              </w:rPr>
              <w:t>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</w:t>
            </w:r>
            <w:r>
              <w:rPr>
                <w:rFonts w:ascii="Times New Roman" w:hAnsi="Times New Roman"/>
              </w:rPr>
              <w:t>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ежедневной (еже</w:t>
            </w:r>
            <w:r>
              <w:rPr>
                <w:rFonts w:ascii="Times New Roman" w:hAnsi="Times New Roman"/>
              </w:rPr>
              <w:t xml:space="preserve">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отстранение от работы или </w:t>
            </w:r>
            <w:r>
              <w:rPr>
                <w:rFonts w:ascii="Times New Roman" w:hAnsi="Times New Roman"/>
              </w:rPr>
              <w:t>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 xml:space="preserve">Организация при входе на предприятие </w:t>
            </w:r>
            <w:r>
              <w:rPr>
                <w:rFonts w:ascii="Times New Roman" w:hAnsi="Times New Roman"/>
              </w:rPr>
              <w:lastRenderedPageBreak/>
              <w:t>мест об</w:t>
            </w:r>
            <w:r>
              <w:rPr>
                <w:rFonts w:ascii="Times New Roman" w:hAnsi="Times New Roman"/>
              </w:rPr>
              <w:t>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знаков безопасности.</w:t>
            </w:r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Отсутствие проводов, шлангов, мусора, загото</w:t>
            </w:r>
            <w:r>
              <w:rPr>
                <w:rFonts w:ascii="Times New Roman" w:hAnsi="Times New Roman"/>
              </w:rPr>
              <w:t>вок и тары на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сорбирующих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</w:t>
            </w:r>
            <w:r>
              <w:rPr>
                <w:rFonts w:ascii="Times New Roman" w:hAnsi="Times New Roman"/>
              </w:rPr>
              <w:t xml:space="preserve">тимое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Помещение оборудовано системой вентиляции воздуха.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Использование сигнальной разметки.</w:t>
            </w:r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Грузоподъемное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пе</w:t>
            </w:r>
            <w:r>
              <w:rPr>
                <w:rFonts w:ascii="Times New Roman" w:hAnsi="Times New Roman"/>
                <w:b/>
              </w:rPr>
              <w:t>ремещаемого груза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ограждений.</w:t>
            </w:r>
            <w:r>
              <w:rPr>
                <w:rFonts w:ascii="Times New Roman" w:hAnsi="Times New Roman"/>
              </w:rPr>
              <w:br/>
              <w:t>Проведение технического освидетельствования погрузочных средств.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</w:t>
            </w:r>
            <w:r>
              <w:rPr>
                <w:rFonts w:ascii="Times New Roman" w:hAnsi="Times New Roman"/>
              </w:rPr>
              <w:lastRenderedPageBreak/>
              <w:t>включа</w:t>
            </w:r>
            <w:r>
              <w:rPr>
                <w:rFonts w:ascii="Times New Roman" w:hAnsi="Times New Roman"/>
              </w:rPr>
              <w:t>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Смотровая яма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падения в яму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знаков безопасности.</w:t>
            </w:r>
            <w:r>
              <w:rPr>
                <w:rFonts w:ascii="Times New Roman" w:hAnsi="Times New Roman"/>
              </w:rPr>
              <w:br/>
              <w:t>Использование сигнальной разметки.</w:t>
            </w:r>
            <w:r>
              <w:rPr>
                <w:rFonts w:ascii="Times New Roman" w:hAnsi="Times New Roman"/>
              </w:rPr>
              <w:br/>
              <w:t>При отсутствии работ яма закрыта сплошным настилом.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</w:t>
            </w:r>
            <w:r>
              <w:rPr>
                <w:rFonts w:ascii="Times New Roman" w:hAnsi="Times New Roman"/>
              </w:rPr>
              <w:t>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</w:t>
            </w:r>
            <w:r>
              <w:rPr>
                <w:rFonts w:ascii="Times New Roman" w:hAnsi="Times New Roman"/>
              </w:rPr>
              <w:lastRenderedPageBreak/>
              <w:t>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</w:t>
            </w:r>
            <w:r>
              <w:rPr>
                <w:rFonts w:ascii="Times New Roman" w:hAnsi="Times New Roman"/>
              </w:rPr>
              <w:t>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</w:t>
            </w:r>
            <w:proofErr w:type="spellStart"/>
            <w:r>
              <w:rPr>
                <w:rFonts w:ascii="Times New Roman" w:hAnsi="Times New Roman"/>
                <w:b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в результате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предрейсовых</w:t>
            </w:r>
            <w:proofErr w:type="spellEnd"/>
            <w:r>
              <w:rPr>
                <w:rFonts w:ascii="Times New Roman" w:hAnsi="Times New Roman"/>
              </w:rPr>
              <w:t xml:space="preserve"> медицинских осмотров.</w:t>
            </w:r>
            <w:r>
              <w:rPr>
                <w:rFonts w:ascii="Times New Roman" w:hAnsi="Times New Roman"/>
              </w:rPr>
              <w:br/>
              <w:t>Поддержание исправного состояния транспортного средства. Ремонт и техническое обслужива</w:t>
            </w:r>
            <w:r>
              <w:rPr>
                <w:rFonts w:ascii="Times New Roman" w:hAnsi="Times New Roman"/>
              </w:rPr>
              <w:t>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10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более</w:t>
            </w:r>
            <w:proofErr w:type="gramStart"/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чем 3 летальных исхода в результате </w:t>
            </w:r>
            <w:proofErr w:type="spellStart"/>
            <w:r>
              <w:rPr>
                <w:rFonts w:ascii="Times New Roman" w:hAnsi="Times New Roman"/>
              </w:rPr>
              <w:t>травмирования</w:t>
            </w:r>
            <w:proofErr w:type="spellEnd"/>
            <w:r>
              <w:rPr>
                <w:rFonts w:ascii="Times New Roman" w:hAnsi="Times New Roman"/>
              </w:rPr>
              <w:t xml:space="preserve"> или профессионального заболевания)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Поддержание исправного состояния транспортного средства. Ремонт и </w:t>
            </w:r>
            <w:r>
              <w:rPr>
                <w:rFonts w:ascii="Times New Roman" w:hAnsi="Times New Roman"/>
              </w:rPr>
              <w:lastRenderedPageBreak/>
              <w:t>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</w:t>
            </w:r>
            <w:r>
              <w:rPr>
                <w:rFonts w:ascii="Times New Roman" w:hAnsi="Times New Roman"/>
              </w:rPr>
              <w:lastRenderedPageBreak/>
              <w:t xml:space="preserve">ухудшение здоровья с потерей трудоспособности более </w:t>
            </w:r>
            <w:r>
              <w:rPr>
                <w:rFonts w:ascii="Times New Roman" w:hAnsi="Times New Roman"/>
              </w:rPr>
              <w:t>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25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общей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Поддержание исправного состояния транспортного средства.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Пожар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Ликвидация возгорания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воздействия открытого пламен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Наличие первичных средств пожаротушения.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Пожар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Ликвидация возгорания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</w:t>
            </w:r>
            <w:r>
              <w:rPr>
                <w:rFonts w:ascii="Times New Roman" w:hAnsi="Times New Roman"/>
              </w:rPr>
              <w:t>ротушения.</w:t>
            </w:r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</w:t>
            </w:r>
            <w:r>
              <w:rPr>
                <w:rFonts w:ascii="Times New Roman" w:hAnsi="Times New Roman"/>
              </w:rPr>
              <w:lastRenderedPageBreak/>
              <w:t>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</w:t>
            </w:r>
            <w:r>
              <w:rPr>
                <w:rFonts w:ascii="Times New Roman" w:hAnsi="Times New Roman"/>
              </w:rPr>
              <w:t>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укуса животным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охраны труда.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укуса насекомого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специальной одежды. Использование защитных кремов.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заболевания из-за воздействия пониженной температуры воздуха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Установлены перерывы для обогрева.</w:t>
            </w:r>
            <w:r>
              <w:rPr>
                <w:rFonts w:ascii="Times New Roman" w:hAnsi="Times New Roman"/>
              </w:rPr>
              <w:br/>
              <w:t>Использование специальной одежды. Использование защитных кремов.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t>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перегрева из-за воздействия повышенной температуры воздуха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</w:t>
            </w:r>
            <w:r>
              <w:rPr>
                <w:rFonts w:ascii="Times New Roman" w:hAnsi="Times New Roman"/>
              </w:rPr>
              <w:t xml:space="preserve">и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Открытая территория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</w:t>
            </w:r>
            <w:r>
              <w:rPr>
                <w:rFonts w:ascii="Times New Roman" w:hAnsi="Times New Roman"/>
                <w:b/>
              </w:rPr>
              <w:t>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специальной обуви.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b/>
              </w:rPr>
              <w:t>ств в гл</w:t>
            </w:r>
            <w:proofErr w:type="gramEnd"/>
            <w:r>
              <w:rPr>
                <w:rFonts w:ascii="Times New Roman" w:hAnsi="Times New Roman"/>
                <w:b/>
              </w:rPr>
              <w:t>аза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СИЗ глаз и лица.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</w:t>
            </w:r>
            <w:r>
              <w:rPr>
                <w:rFonts w:ascii="Times New Roman" w:hAnsi="Times New Roman"/>
              </w:rPr>
              <w:t>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СИЗОД.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ГСМ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ГСМ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Использование </w:t>
            </w:r>
            <w:proofErr w:type="gramStart"/>
            <w:r>
              <w:rPr>
                <w:rFonts w:ascii="Times New Roman" w:hAnsi="Times New Roman"/>
              </w:rPr>
              <w:t>СИЗ</w:t>
            </w:r>
            <w:proofErr w:type="gramEnd"/>
            <w:r>
              <w:rPr>
                <w:rFonts w:ascii="Times New Roman" w:hAnsi="Times New Roman"/>
              </w:rPr>
              <w:t xml:space="preserve"> рук.</w:t>
            </w:r>
            <w:r>
              <w:rPr>
                <w:rFonts w:ascii="Times New Roman" w:hAnsi="Times New Roman"/>
              </w:rPr>
              <w:br/>
              <w:t>Использование специальной одежды.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</w:t>
            </w:r>
            <w:r>
              <w:rPr>
                <w:rFonts w:ascii="Times New Roman" w:hAnsi="Times New Roman"/>
              </w:rPr>
              <w:t>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</w:t>
            </w:r>
            <w:r>
              <w:rPr>
                <w:rFonts w:ascii="Times New Roman" w:hAnsi="Times New Roman"/>
                <w:b/>
              </w:rPr>
              <w:t xml:space="preserve">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 xml:space="preserve">, при передвижении по </w:t>
            </w:r>
            <w:r>
              <w:rPr>
                <w:rFonts w:ascii="Times New Roman" w:hAnsi="Times New Roman"/>
                <w:b/>
              </w:rPr>
              <w:lastRenderedPageBreak/>
              <w:t>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</w:t>
            </w:r>
            <w:r>
              <w:rPr>
                <w:rFonts w:ascii="Times New Roman" w:hAnsi="Times New Roman"/>
              </w:rPr>
              <w:t>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</w:t>
            </w:r>
            <w:r>
              <w:rPr>
                <w:rFonts w:ascii="Times New Roman" w:hAnsi="Times New Roman"/>
              </w:rPr>
              <w:lastRenderedPageBreak/>
              <w:t xml:space="preserve">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падения из-за потери равновесия при </w:t>
            </w:r>
            <w:r>
              <w:rPr>
                <w:rFonts w:ascii="Times New Roman" w:hAnsi="Times New Roman"/>
                <w:b/>
              </w:rPr>
              <w:lastRenderedPageBreak/>
              <w:t>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Использование знаков </w:t>
            </w:r>
            <w:r>
              <w:rPr>
                <w:rFonts w:ascii="Times New Roman" w:hAnsi="Times New Roman"/>
              </w:rPr>
              <w:lastRenderedPageBreak/>
              <w:t>безопасности.</w:t>
            </w:r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Отсутствие проводов</w:t>
            </w:r>
            <w:r>
              <w:rPr>
                <w:rFonts w:ascii="Times New Roman" w:hAnsi="Times New Roman"/>
              </w:rPr>
              <w:t>, шлангов, мусора, заготовок и тары на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сорбирующих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</w:t>
            </w:r>
            <w:r>
              <w:rPr>
                <w:rFonts w:ascii="Times New Roman" w:hAnsi="Times New Roman"/>
              </w:rPr>
              <w:t>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легких от вдыхания вредных паров или газов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Помещение оборудовано системой вентиляции воздуха.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Использование сигнальной разметки.</w:t>
            </w:r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</w:t>
            </w:r>
            <w:r>
              <w:rPr>
                <w:rFonts w:ascii="Times New Roman" w:hAnsi="Times New Roman"/>
              </w:rPr>
              <w:t>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Грузоподъемное 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перемещаемого груза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ограждений.</w:t>
            </w:r>
            <w:r>
              <w:rPr>
                <w:rFonts w:ascii="Times New Roman" w:hAnsi="Times New Roman"/>
              </w:rPr>
              <w:br/>
              <w:t>Проведение технического освидет</w:t>
            </w:r>
            <w:r>
              <w:rPr>
                <w:rFonts w:ascii="Times New Roman" w:hAnsi="Times New Roman"/>
              </w:rPr>
              <w:t>ельствования погрузочных средств.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Смотровая яма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падения в яму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знаков безопасности.</w:t>
            </w:r>
            <w:r>
              <w:rPr>
                <w:rFonts w:ascii="Times New Roman" w:hAnsi="Times New Roman"/>
              </w:rPr>
              <w:br/>
              <w:t>Использование сигнальной разметки.</w:t>
            </w:r>
            <w:r>
              <w:rPr>
                <w:rFonts w:ascii="Times New Roman" w:hAnsi="Times New Roman"/>
              </w:rPr>
              <w:br/>
              <w:t>При отсутствии работ яма закрыта сплошным настилом.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</w:t>
            </w:r>
            <w:r>
              <w:rPr>
                <w:rFonts w:ascii="Times New Roman" w:hAnsi="Times New Roman"/>
              </w:rPr>
              <w:t xml:space="preserve">пособности </w:t>
            </w:r>
            <w:r>
              <w:rPr>
                <w:rFonts w:ascii="Times New Roman" w:hAnsi="Times New Roman"/>
              </w:rPr>
              <w:lastRenderedPageBreak/>
              <w:t>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598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</w:t>
            </w:r>
            <w:r>
              <w:rPr>
                <w:rFonts w:ascii="Times New Roman" w:hAnsi="Times New Roman"/>
                <w:b/>
              </w:rPr>
              <w:t>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  <w:t>Использование специальной одежды со светоотражающими элементами.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от 1 до 3 случаев постоянной полной нетрудоспособности или несчастных случаев с </w:t>
            </w:r>
            <w:r>
              <w:rPr>
                <w:rFonts w:ascii="Times New Roman" w:hAnsi="Times New Roman"/>
              </w:rPr>
              <w:lastRenderedPageBreak/>
              <w:t>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599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</w:t>
            </w:r>
            <w:proofErr w:type="spellStart"/>
            <w:r>
              <w:rPr>
                <w:rFonts w:ascii="Times New Roman" w:hAnsi="Times New Roman"/>
                <w:b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в резул</w:t>
            </w:r>
            <w:r>
              <w:rPr>
                <w:rFonts w:ascii="Times New Roman" w:hAnsi="Times New Roman"/>
                <w:b/>
              </w:rPr>
              <w:t>ьтате дорожно-транспортного происшествия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Соблюдение требований правил дорожного движения.</w:t>
            </w:r>
            <w:r>
              <w:rPr>
                <w:rFonts w:ascii="Times New Roman" w:hAnsi="Times New Roman"/>
              </w:rPr>
              <w:br/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предрейсовых</w:t>
            </w:r>
            <w:proofErr w:type="spellEnd"/>
            <w:r>
              <w:rPr>
                <w:rFonts w:ascii="Times New Roman" w:hAnsi="Times New Roman"/>
              </w:rPr>
              <w:t xml:space="preserve"> медицинских осмотров.</w:t>
            </w:r>
            <w:r>
              <w:rPr>
                <w:rFonts w:ascii="Times New Roman" w:hAnsi="Times New Roman"/>
              </w:rPr>
              <w:br/>
              <w:t>Поддержание исправного состояния транспортного средства.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10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</w:t>
            </w:r>
            <w:r>
              <w:rPr>
                <w:rFonts w:ascii="Times New Roman" w:hAnsi="Times New Roman"/>
              </w:rPr>
              <w:t>ть событие маловероятно, более</w:t>
            </w:r>
            <w:proofErr w:type="gramStart"/>
            <w:r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чем 3 летальных исхода в результате </w:t>
            </w:r>
            <w:proofErr w:type="spellStart"/>
            <w:r>
              <w:rPr>
                <w:rFonts w:ascii="Times New Roman" w:hAnsi="Times New Roman"/>
              </w:rPr>
              <w:t>травмирования</w:t>
            </w:r>
            <w:proofErr w:type="spellEnd"/>
            <w:r>
              <w:rPr>
                <w:rFonts w:ascii="Times New Roman" w:hAnsi="Times New Roman"/>
              </w:rPr>
              <w:t xml:space="preserve"> или профессионального заболевания)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Поддержание исправного состояния транспортного средства. Ремонт и 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</w:t>
            </w:r>
            <w:r>
              <w:rPr>
                <w:rFonts w:ascii="Times New Roman" w:hAnsi="Times New Roman"/>
              </w:rPr>
              <w:t>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26 | 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Управление транспортным средством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общей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Поддержание исправного состояния транспортного средства. Ремонт и </w:t>
            </w:r>
            <w:r>
              <w:rPr>
                <w:rFonts w:ascii="Times New Roman" w:hAnsi="Times New Roman"/>
              </w:rPr>
              <w:lastRenderedPageBreak/>
              <w:t>техническое обслуживание.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</w:t>
            </w:r>
            <w:r>
              <w:rPr>
                <w:rFonts w:ascii="Times New Roman" w:hAnsi="Times New Roman"/>
                <w:b/>
              </w:rPr>
              <w:t>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Отходы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Уборочный инвентарь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укола из-за </w:t>
            </w:r>
            <w:proofErr w:type="spellStart"/>
            <w:r>
              <w:rPr>
                <w:rFonts w:ascii="Times New Roman" w:hAnsi="Times New Roman"/>
                <w:b/>
              </w:rPr>
              <w:t>натыкания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на неподвижную колющую поверхность (острие)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Моющие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воздушных взвесей вредных химических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сертифицированных моющих средств. Запрет на смешивание чистящих веществ со средствами, имеющими в своем составе хлор.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Моющие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</w:t>
            </w:r>
            <w:r>
              <w:rPr>
                <w:rFonts w:ascii="Times New Roman" w:hAnsi="Times New Roman"/>
                <w:b/>
              </w:rPr>
              <w:t>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Территория </w:t>
            </w:r>
            <w:r>
              <w:rPr>
                <w:rFonts w:ascii="Times New Roman" w:hAnsi="Times New Roman"/>
                <w:b/>
              </w:rPr>
              <w:lastRenderedPageBreak/>
              <w:t>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удара из-за </w:t>
            </w:r>
            <w:r>
              <w:rPr>
                <w:rFonts w:ascii="Times New Roman" w:hAnsi="Times New Roman"/>
                <w:b/>
              </w:rPr>
              <w:lastRenderedPageBreak/>
              <w:t>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тяжелая травма или ухудшение здоровья с потерей т</w:t>
            </w:r>
            <w:r>
              <w:rPr>
                <w:rFonts w:ascii="Times New Roman" w:hAnsi="Times New Roman"/>
              </w:rPr>
              <w:t>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</w:t>
            </w:r>
            <w:r>
              <w:rPr>
                <w:rFonts w:ascii="Times New Roman" w:hAnsi="Times New Roman"/>
              </w:rPr>
              <w:t>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COVID-19 для всех </w:t>
            </w:r>
            <w:r>
              <w:rPr>
                <w:rFonts w:ascii="Times New Roman" w:hAnsi="Times New Roman"/>
              </w:rPr>
              <w:lastRenderedPageBreak/>
              <w:t>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 xml:space="preserve">COVID-19 для всех </w:t>
            </w:r>
            <w:r>
              <w:rPr>
                <w:rFonts w:ascii="Times New Roman" w:hAnsi="Times New Roman"/>
                <w:b/>
              </w:rPr>
              <w:lastRenderedPageBreak/>
              <w:t>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заражения </w:t>
            </w:r>
            <w:r>
              <w:rPr>
                <w:rFonts w:ascii="Times New Roman" w:hAnsi="Times New Roman"/>
                <w:b/>
              </w:rPr>
              <w:lastRenderedPageBreak/>
              <w:t>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</w:t>
            </w:r>
            <w:r>
              <w:rPr>
                <w:rFonts w:ascii="Times New Roman" w:hAnsi="Times New Roman"/>
              </w:rPr>
              <w:lastRenderedPageBreak/>
              <w:t>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</w:t>
            </w:r>
            <w:r>
              <w:rPr>
                <w:rFonts w:ascii="Times New Roman" w:hAnsi="Times New Roman"/>
                <w:b/>
              </w:rPr>
              <w:t>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между этажами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На лестнице имеются п</w:t>
            </w:r>
            <w:r>
              <w:rPr>
                <w:rFonts w:ascii="Times New Roman" w:hAnsi="Times New Roman"/>
              </w:rPr>
              <w:t>оручни.</w:t>
            </w:r>
            <w:r>
              <w:rPr>
                <w:rFonts w:ascii="Times New Roman" w:hAnsi="Times New Roman"/>
              </w:rPr>
              <w:br/>
              <w:t xml:space="preserve">Ступени не имеют </w:t>
            </w:r>
            <w:r>
              <w:rPr>
                <w:rFonts w:ascii="Times New Roman" w:hAnsi="Times New Roman"/>
              </w:rPr>
              <w:lastRenderedPageBreak/>
              <w:t>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незначительные травмы или случаи у</w:t>
            </w:r>
            <w:r>
              <w:rPr>
                <w:rFonts w:ascii="Times New Roman" w:hAnsi="Times New Roman"/>
              </w:rPr>
              <w:t>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</w:t>
            </w:r>
            <w:r>
              <w:rPr>
                <w:rFonts w:ascii="Times New Roman" w:hAnsi="Times New Roman"/>
              </w:rPr>
              <w:t xml:space="preserve">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27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 xml:space="preserve">В проходах к рабочим </w:t>
            </w:r>
            <w:r>
              <w:rPr>
                <w:rFonts w:ascii="Times New Roman" w:hAnsi="Times New Roman"/>
              </w:rPr>
              <w:lastRenderedPageBreak/>
              <w:t>местам отсутствуют</w:t>
            </w:r>
            <w:r>
              <w:rPr>
                <w:rFonts w:ascii="Times New Roman" w:hAnsi="Times New Roman"/>
              </w:rPr>
              <w:t xml:space="preserve">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</w:t>
            </w:r>
            <w:r>
              <w:rPr>
                <w:rFonts w:ascii="Times New Roman" w:hAnsi="Times New Roman"/>
              </w:rPr>
              <w:t>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Отходы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пореза в результате воздействия острых кромок и заусенцев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Уборочный </w:t>
            </w:r>
            <w:r>
              <w:rPr>
                <w:rFonts w:ascii="Times New Roman" w:hAnsi="Times New Roman"/>
                <w:b/>
              </w:rPr>
              <w:lastRenderedPageBreak/>
              <w:t>инвентарь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 укола из-за </w:t>
            </w:r>
            <w:proofErr w:type="spellStart"/>
            <w:r>
              <w:rPr>
                <w:rFonts w:ascii="Times New Roman" w:hAnsi="Times New Roman"/>
                <w:b/>
              </w:rPr>
              <w:lastRenderedPageBreak/>
              <w:t>натыкания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на неподвижную колющую поверхность (острие)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Моющие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воздушных взвесей вредных химических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сертифицированных моющих средств. Запрет на смешивание чистящих веществ со средствами, имеющими в своем составе хлор.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</w:t>
            </w:r>
            <w:r>
              <w:rPr>
                <w:rFonts w:ascii="Times New Roman" w:hAnsi="Times New Roman"/>
              </w:rPr>
              <w:t>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Уборка помещения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Моющие средства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поражения кожи из-за попадания вредных веществ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</w:t>
            </w:r>
            <w:r>
              <w:rPr>
                <w:rFonts w:ascii="Times New Roman" w:hAnsi="Times New Roman"/>
                <w:b/>
              </w:rPr>
              <w:t xml:space="preserve">ебных </w:t>
            </w:r>
            <w:r>
              <w:rPr>
                <w:rFonts w:ascii="Times New Roman" w:hAnsi="Times New Roman"/>
                <w:b/>
              </w:rPr>
              <w:lastRenderedPageBreak/>
              <w:t>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</w:t>
            </w:r>
            <w:r>
              <w:rPr>
                <w:rFonts w:ascii="Times New Roman" w:hAnsi="Times New Roman"/>
                <w:b/>
              </w:rPr>
              <w:t xml:space="preserve">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</w:t>
            </w:r>
            <w:r>
              <w:rPr>
                <w:rFonts w:ascii="Times New Roman" w:hAnsi="Times New Roman"/>
              </w:rPr>
              <w:t>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28 | Уборщик служебных </w:t>
            </w:r>
            <w:r>
              <w:rPr>
                <w:rFonts w:ascii="Times New Roman" w:hAnsi="Times New Roman"/>
                <w:b/>
              </w:rPr>
              <w:lastRenderedPageBreak/>
              <w:t>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Регулярное проветривание </w:t>
            </w:r>
            <w:r>
              <w:rPr>
                <w:rFonts w:ascii="Times New Roman" w:hAnsi="Times New Roman"/>
              </w:rPr>
              <w:lastRenderedPageBreak/>
              <w:t>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работниками не связанными общими задачами и производственными </w:t>
            </w:r>
            <w:r>
              <w:rPr>
                <w:rFonts w:ascii="Times New Roman" w:hAnsi="Times New Roman"/>
              </w:rPr>
              <w:lastRenderedPageBreak/>
              <w:t>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 xml:space="preserve">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между этажами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</w:t>
            </w:r>
            <w:r>
              <w:rPr>
                <w:rFonts w:ascii="Times New Roman" w:hAnsi="Times New Roman"/>
                <w:b/>
              </w:rPr>
              <w:t>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На лестнице имеются поручни.</w:t>
            </w:r>
            <w:r>
              <w:rPr>
                <w:rFonts w:ascii="Times New Roman" w:hAnsi="Times New Roman"/>
              </w:rPr>
              <w:br/>
              <w:t>Ступени не имеют 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</w:t>
            </w:r>
            <w:r>
              <w:rPr>
                <w:rFonts w:ascii="Times New Roman" w:hAnsi="Times New Roman"/>
                <w:b/>
              </w:rPr>
              <w:t>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незначительные травмы или случаи ухудшения здоровья, не оказывающие влияние на производ</w:t>
            </w:r>
            <w:r>
              <w:rPr>
                <w:rFonts w:ascii="Times New Roman" w:hAnsi="Times New Roman"/>
              </w:rPr>
              <w:t>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28 | Уборщик служебных помещений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 xml:space="preserve">В проходах к рабочим местам отсутствуют </w:t>
            </w:r>
            <w:r>
              <w:rPr>
                <w:rFonts w:ascii="Times New Roman" w:hAnsi="Times New Roman"/>
              </w:rPr>
              <w:lastRenderedPageBreak/>
              <w:t>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</w:t>
            </w:r>
            <w:r>
              <w:rPr>
                <w:rFonts w:ascii="Times New Roman" w:hAnsi="Times New Roman"/>
              </w:rPr>
              <w:t>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Гардеробная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</w:t>
            </w:r>
            <w:r>
              <w:rPr>
                <w:rFonts w:ascii="Times New Roman" w:hAnsi="Times New Roman"/>
              </w:rPr>
              <w:t>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Гардеробная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Зал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</w:t>
            </w:r>
            <w:r>
              <w:rPr>
                <w:rFonts w:ascii="Times New Roman" w:hAnsi="Times New Roman"/>
              </w:rPr>
              <w:t>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Гардеробная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Действия третьих лиц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насилия от третьих лиц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Заключен договор на оказание услуг охраны объекта.</w:t>
            </w:r>
            <w:r>
              <w:rPr>
                <w:rFonts w:ascii="Times New Roman" w:hAnsi="Times New Roman"/>
              </w:rPr>
              <w:br/>
              <w:t>Установлены камеры видеонаблюдения.</w:t>
            </w:r>
            <w:r>
              <w:rPr>
                <w:rFonts w:ascii="Times New Roman" w:hAnsi="Times New Roman"/>
              </w:rPr>
              <w:br/>
              <w:t xml:space="preserve">Разработана процедура реагирования на </w:t>
            </w:r>
            <w:r>
              <w:rPr>
                <w:rFonts w:ascii="Times New Roman" w:hAnsi="Times New Roman"/>
              </w:rPr>
              <w:lastRenderedPageBreak/>
              <w:t>потенциально конфликтные ситуации.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</w:t>
            </w:r>
            <w:r>
              <w:rPr>
                <w:rFonts w:ascii="Times New Roman" w:hAnsi="Times New Roman"/>
              </w:rPr>
              <w:t xml:space="preserve">й трудоспособности более 15 дней, </w:t>
            </w:r>
            <w:r>
              <w:rPr>
                <w:rFonts w:ascii="Times New Roman" w:hAnsi="Times New Roman"/>
              </w:rPr>
              <w:lastRenderedPageBreak/>
              <w:t>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</w:t>
            </w:r>
            <w:r>
              <w:rPr>
                <w:rFonts w:ascii="Times New Roman" w:hAnsi="Times New Roman"/>
              </w:rPr>
              <w:t>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</w:t>
            </w:r>
            <w:r>
              <w:rPr>
                <w:rFonts w:ascii="Times New Roman" w:hAnsi="Times New Roman"/>
                <w:b/>
              </w:rPr>
              <w:t xml:space="preserve">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</w:t>
            </w:r>
            <w:r>
              <w:rPr>
                <w:rFonts w:ascii="Times New Roman" w:hAnsi="Times New Roman"/>
              </w:rPr>
              <w:t>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</w:t>
            </w:r>
            <w:r>
              <w:rPr>
                <w:rFonts w:ascii="Times New Roman" w:hAnsi="Times New Roman"/>
              </w:rPr>
              <w:t>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29 | Гардеробщик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</w:t>
            </w:r>
            <w:r>
              <w:rPr>
                <w:rFonts w:ascii="Times New Roman" w:hAnsi="Times New Roman"/>
              </w:rPr>
              <w:lastRenderedPageBreak/>
              <w:t xml:space="preserve">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 xml:space="preserve">Проведение бесконтактного </w:t>
            </w:r>
            <w:r>
              <w:rPr>
                <w:rFonts w:ascii="Times New Roman" w:hAnsi="Times New Roman"/>
              </w:rPr>
              <w:lastRenderedPageBreak/>
              <w:t>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>Использование систем сигнализации, оповещения, упра</w:t>
            </w:r>
            <w:r>
              <w:rPr>
                <w:rFonts w:ascii="Times New Roman" w:hAnsi="Times New Roman"/>
              </w:rPr>
              <w:t xml:space="preserve">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на лестницах, стремянках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Лестницы, стремянки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пад</w:t>
            </w:r>
            <w:r>
              <w:rPr>
                <w:rFonts w:ascii="Times New Roman" w:hAnsi="Times New Roman"/>
                <w:b/>
              </w:rPr>
              <w:t>ения с высоты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периодическая поверка (испытания) лестниц стремянок.</w:t>
            </w:r>
            <w:r>
              <w:rPr>
                <w:rFonts w:ascii="Times New Roman" w:hAnsi="Times New Roman"/>
              </w:rPr>
              <w:br/>
              <w:t>Проводится визуальный контроль исправности лестниц перед применением.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</w:t>
            </w:r>
            <w:r>
              <w:rPr>
                <w:rFonts w:ascii="Times New Roman" w:hAnsi="Times New Roman"/>
              </w:rPr>
              <w:t xml:space="preserve">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слесарным 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Слесарный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попадания в глаза стружки, мелких осколков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СИЗ глаз и лица.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слесарным 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Слесарный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пореза в результате воздействия острого режущего инструмента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слесарным 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Слесарный 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</w:t>
            </w:r>
            <w:r>
              <w:rPr>
                <w:rFonts w:ascii="Times New Roman" w:hAnsi="Times New Roman"/>
                <w:b/>
              </w:rPr>
              <w:t>и статических нагрузках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трудоспособности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ручным электроинструментом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Ручной элект</w:t>
            </w:r>
            <w:r>
              <w:rPr>
                <w:rFonts w:ascii="Times New Roman" w:hAnsi="Times New Roman"/>
                <w:b/>
              </w:rPr>
              <w:t>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пореза в результате воздействия движущихся режущих частей механизмов, машин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Установлены защитные кожухи.</w:t>
            </w:r>
            <w:r>
              <w:rPr>
                <w:rFonts w:ascii="Times New Roman" w:hAnsi="Times New Roman"/>
              </w:rPr>
              <w:br/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</w:t>
            </w:r>
            <w:r>
              <w:rPr>
                <w:rFonts w:ascii="Times New Roman" w:hAnsi="Times New Roman"/>
              </w:rPr>
              <w:t>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ручным электроинструментом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движущегося абразивного элемента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Установлены защитные кожухи.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защитных перчаток.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ручным электроинструментом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воздействия локальной вибрации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Ограничено время работы с инструментом, создающим повышенную вибрацию.</w:t>
            </w:r>
            <w:r>
              <w:rPr>
                <w:rFonts w:ascii="Times New Roman" w:hAnsi="Times New Roman"/>
              </w:rPr>
              <w:br/>
              <w:t xml:space="preserve">Использование инструмента с виброгасителями (накладками). Техническое обслуживание и </w:t>
            </w:r>
            <w:r>
              <w:rPr>
                <w:rFonts w:ascii="Times New Roman" w:hAnsi="Times New Roman"/>
              </w:rPr>
              <w:lastRenderedPageBreak/>
              <w:t>ремонт инструмента.</w:t>
            </w:r>
            <w:r>
              <w:rPr>
                <w:rFonts w:ascii="Times New Roman" w:hAnsi="Times New Roman"/>
              </w:rPr>
              <w:br/>
              <w:t>Использова</w:t>
            </w:r>
            <w:r>
              <w:rPr>
                <w:rFonts w:ascii="Times New Roman" w:hAnsi="Times New Roman"/>
              </w:rPr>
              <w:t>ние защитных перчаток (антивибрационные перчатки).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ручным электроинструментом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Ручной электроинструмент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</w:t>
            </w:r>
            <w:r>
              <w:rPr>
                <w:rFonts w:ascii="Times New Roman" w:hAnsi="Times New Roman"/>
                <w:b/>
              </w:rPr>
              <w:t>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Проведение обучения (присвоение группы по </w:t>
            </w:r>
            <w:proofErr w:type="spellStart"/>
            <w:r>
              <w:rPr>
                <w:rFonts w:ascii="Times New Roman" w:hAnsi="Times New Roman"/>
              </w:rPr>
              <w:t>электробезопасности</w:t>
            </w:r>
            <w:proofErr w:type="spellEnd"/>
            <w:r>
              <w:rPr>
                <w:rFonts w:ascii="Times New Roman" w:hAnsi="Times New Roman"/>
              </w:rPr>
              <w:t>). Учет переносных и передвижных приемников электрического тока. Проведение замеров сопротивления изоляции.</w:t>
            </w:r>
            <w:r>
              <w:rPr>
                <w:rFonts w:ascii="Times New Roman" w:hAnsi="Times New Roman"/>
              </w:rPr>
              <w:br/>
              <w:t>Монтаж электросетей в соответствии с требованиями ПУЭ. Защитное заземле</w:t>
            </w:r>
            <w:r>
              <w:rPr>
                <w:rFonts w:ascii="Times New Roman" w:hAnsi="Times New Roman"/>
              </w:rPr>
              <w:t>ние. Использование оборудования с двойной изоляцией. Использование устройств защитного отключения.</w:t>
            </w:r>
            <w:r>
              <w:rPr>
                <w:rFonts w:ascii="Times New Roman" w:hAnsi="Times New Roman"/>
              </w:rPr>
              <w:br/>
              <w:t xml:space="preserve">Использование </w:t>
            </w:r>
            <w:proofErr w:type="gramStart"/>
            <w:r>
              <w:rPr>
                <w:rFonts w:ascii="Times New Roman" w:hAnsi="Times New Roman"/>
              </w:rPr>
              <w:t>СИЗ</w:t>
            </w:r>
            <w:proofErr w:type="gramEnd"/>
            <w:r>
              <w:rPr>
                <w:rFonts w:ascii="Times New Roman" w:hAnsi="Times New Roman"/>
              </w:rPr>
              <w:t xml:space="preserve"> в соответствии с СО 153-34.03.603-2003.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30 | Рабочий по </w:t>
            </w:r>
            <w:r>
              <w:rPr>
                <w:rFonts w:ascii="Times New Roman" w:hAnsi="Times New Roman"/>
                <w:b/>
              </w:rPr>
              <w:lastRenderedPageBreak/>
              <w:t>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удара из-за падения с</w:t>
            </w:r>
            <w:r>
              <w:rPr>
                <w:rFonts w:ascii="Times New Roman" w:hAnsi="Times New Roman"/>
                <w:b/>
              </w:rPr>
              <w:t xml:space="preserve">нега или сосулек </w:t>
            </w:r>
            <w:r>
              <w:rPr>
                <w:rFonts w:ascii="Times New Roman" w:hAnsi="Times New Roman"/>
                <w:b/>
              </w:rPr>
              <w:lastRenderedPageBreak/>
              <w:t>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>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</w:t>
            </w:r>
            <w:r>
              <w:rPr>
                <w:rFonts w:ascii="Times New Roman" w:hAnsi="Times New Roman"/>
              </w:rPr>
              <w:t>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</w:t>
            </w:r>
            <w:r>
              <w:rPr>
                <w:rFonts w:ascii="Times New Roman" w:hAnsi="Times New Roman"/>
              </w:rPr>
              <w:t>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30 | Рабочий по </w:t>
            </w:r>
            <w:r>
              <w:rPr>
                <w:rFonts w:ascii="Times New Roman" w:hAnsi="Times New Roman"/>
                <w:b/>
              </w:rPr>
              <w:lastRenderedPageBreak/>
              <w:t>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Регулярное </w:t>
            </w:r>
            <w:r>
              <w:rPr>
                <w:rFonts w:ascii="Times New Roman" w:hAnsi="Times New Roman"/>
              </w:rPr>
              <w:lastRenderedPageBreak/>
              <w:t>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</w:t>
            </w:r>
            <w:r>
              <w:rPr>
                <w:rFonts w:ascii="Times New Roman" w:hAnsi="Times New Roman"/>
              </w:rPr>
              <w:t xml:space="preserve">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</w:t>
            </w:r>
            <w:r>
              <w:rPr>
                <w:rFonts w:ascii="Times New Roman" w:hAnsi="Times New Roman"/>
              </w:rPr>
              <w:t xml:space="preserve"> задачами и </w:t>
            </w:r>
            <w:r>
              <w:rPr>
                <w:rFonts w:ascii="Times New Roman" w:hAnsi="Times New Roman"/>
              </w:rPr>
              <w:lastRenderedPageBreak/>
              <w:t>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lastRenderedPageBreak/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</w:t>
            </w:r>
            <w:r>
              <w:rPr>
                <w:rFonts w:ascii="Times New Roman" w:hAnsi="Times New Roman"/>
                <w:b/>
              </w:rPr>
              <w:t xml:space="preserve">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</w:t>
            </w:r>
            <w:r>
              <w:rPr>
                <w:rFonts w:ascii="Times New Roman" w:hAnsi="Times New Roman"/>
              </w:rPr>
              <w:t>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</w:t>
            </w:r>
            <w:r>
              <w:rPr>
                <w:rFonts w:ascii="Times New Roman" w:hAnsi="Times New Roman"/>
                <w:b/>
              </w:rPr>
              <w:t>жду этажами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На лестнице имеются поручни.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Ступени не имеют 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30 | Рабочий по обслуживанию зданий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</w:t>
            </w:r>
            <w:r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 xml:space="preserve">, автоматического </w:t>
            </w:r>
            <w:r>
              <w:rPr>
                <w:rFonts w:ascii="Times New Roman" w:hAnsi="Times New Roman"/>
              </w:rPr>
              <w:lastRenderedPageBreak/>
              <w:t>пожаротушения. Оснащение первичными средствами пожар</w:t>
            </w:r>
            <w:r>
              <w:rPr>
                <w:rFonts w:ascii="Times New Roman" w:hAnsi="Times New Roman"/>
              </w:rPr>
              <w:t>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3 случаев постоянной полной нетрудоспособности или несчастных случаев с летальным </w:t>
            </w:r>
            <w:r>
              <w:rPr>
                <w:rFonts w:ascii="Times New Roman" w:hAnsi="Times New Roman"/>
              </w:rPr>
              <w:lastRenderedPageBreak/>
              <w:t>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</w:t>
            </w:r>
            <w:r>
              <w:rPr>
                <w:rFonts w:ascii="Times New Roman" w:hAnsi="Times New Roman"/>
              </w:rPr>
              <w:t>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661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</w:t>
            </w:r>
            <w:r>
              <w:rPr>
                <w:rFonts w:ascii="Times New Roman" w:hAnsi="Times New Roman"/>
              </w:rPr>
              <w:t>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</w:t>
            </w:r>
            <w:r>
              <w:rPr>
                <w:rFonts w:ascii="Times New Roman" w:hAnsi="Times New Roman"/>
              </w:rPr>
              <w:t>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</w:t>
            </w:r>
            <w:r>
              <w:rPr>
                <w:rFonts w:ascii="Times New Roman" w:hAnsi="Times New Roman"/>
              </w:rPr>
              <w:t>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ухудшение здоровья с потерей трудоспособности </w:t>
            </w:r>
            <w:r>
              <w:rPr>
                <w:rFonts w:ascii="Times New Roman" w:hAnsi="Times New Roman"/>
              </w:rPr>
              <w:lastRenderedPageBreak/>
              <w:t>боле</w:t>
            </w:r>
            <w:r>
              <w:rPr>
                <w:rFonts w:ascii="Times New Roman" w:hAnsi="Times New Roman"/>
              </w:rPr>
              <w:t>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664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31 | </w:t>
            </w:r>
            <w:r>
              <w:rPr>
                <w:rFonts w:ascii="Times New Roman" w:hAnsi="Times New Roman"/>
                <w:b/>
              </w:rPr>
              <w:t>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 </w:t>
            </w:r>
            <w:r>
              <w:rPr>
                <w:rFonts w:ascii="Times New Roman" w:hAnsi="Times New Roman"/>
                <w:b/>
              </w:rPr>
              <w:t>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 xml:space="preserve">Проведение ежедневной (ежесменной) </w:t>
            </w:r>
            <w:r>
              <w:rPr>
                <w:rFonts w:ascii="Times New Roman" w:hAnsi="Times New Roman"/>
              </w:rPr>
              <w:lastRenderedPageBreak/>
              <w:t>влажной уборки служебных помещений и мест общественного пользования (комнаты приема пищи, отдыха, туалетных комнат), а также конт</w:t>
            </w:r>
            <w:r>
              <w:rPr>
                <w:rFonts w:ascii="Times New Roman" w:hAnsi="Times New Roman"/>
              </w:rPr>
              <w:t xml:space="preserve">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>Временное 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 xml:space="preserve">Ограничение контактов между </w:t>
            </w:r>
            <w:r>
              <w:rPr>
                <w:rFonts w:ascii="Times New Roman" w:hAnsi="Times New Roman"/>
              </w:rPr>
              <w:t>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 xml:space="preserve">Организация при входе на предприятие мест обработки рук кожными </w:t>
            </w:r>
            <w:r>
              <w:rPr>
                <w:rFonts w:ascii="Times New Roman" w:hAnsi="Times New Roman"/>
              </w:rPr>
              <w:lastRenderedPageBreak/>
              <w:t>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667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</w:t>
            </w:r>
            <w:r>
              <w:rPr>
                <w:rFonts w:ascii="Times New Roman" w:hAnsi="Times New Roman"/>
              </w:rPr>
              <w:t>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669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670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</w:t>
            </w:r>
            <w:r>
              <w:rPr>
                <w:rFonts w:ascii="Times New Roman" w:hAnsi="Times New Roman"/>
              </w:rPr>
              <w:t>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673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</w:t>
            </w:r>
            <w:r>
              <w:rPr>
                <w:rFonts w:ascii="Times New Roman" w:hAnsi="Times New Roman"/>
              </w:rPr>
              <w:t>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</w:t>
            </w:r>
            <w:r>
              <w:rPr>
                <w:rFonts w:ascii="Times New Roman" w:hAnsi="Times New Roman"/>
              </w:rPr>
              <w:t>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</w:t>
            </w:r>
            <w:r>
              <w:rPr>
                <w:rFonts w:ascii="Times New Roman" w:hAnsi="Times New Roman"/>
              </w:rPr>
              <w:t>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На лестнице имеются поручни. Ступени не имеют дефектов. </w:t>
            </w:r>
            <w:r>
              <w:rPr>
                <w:rFonts w:ascii="Times New Roman" w:hAnsi="Times New Roman"/>
              </w:rPr>
              <w:lastRenderedPageBreak/>
              <w:t>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</w:t>
            </w:r>
            <w:r>
              <w:rPr>
                <w:rFonts w:ascii="Times New Roman" w:hAnsi="Times New Roman"/>
              </w:rPr>
              <w:t>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677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</w:t>
            </w:r>
            <w:r>
              <w:rPr>
                <w:rFonts w:ascii="Times New Roman" w:hAnsi="Times New Roman"/>
                <w:b/>
              </w:rPr>
              <w:t xml:space="preserve">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679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31 | Завхоз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Административно-бытовое здание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</w:t>
            </w:r>
            <w:r>
              <w:rPr>
                <w:rFonts w:ascii="Times New Roman" w:hAnsi="Times New Roman"/>
                <w:b/>
              </w:rPr>
              <w:t>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 xml:space="preserve">Использование </w:t>
            </w:r>
            <w:r>
              <w:rPr>
                <w:rFonts w:ascii="Times New Roman" w:hAnsi="Times New Roman"/>
              </w:rPr>
              <w:lastRenderedPageBreak/>
              <w:t>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</w:t>
            </w:r>
            <w:r>
              <w:rPr>
                <w:rFonts w:ascii="Times New Roman" w:hAnsi="Times New Roman"/>
              </w:rPr>
              <w:t xml:space="preserve"> или обратимое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680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32 | Музыкальный </w:t>
            </w:r>
            <w:r>
              <w:rPr>
                <w:rFonts w:ascii="Times New Roman" w:hAnsi="Times New Roman"/>
                <w:b/>
              </w:rPr>
              <w:t>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</w:t>
            </w:r>
            <w:r>
              <w:rPr>
                <w:rFonts w:ascii="Times New Roman" w:hAnsi="Times New Roman"/>
                <w:b/>
              </w:rPr>
              <w:t xml:space="preserve">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 xml:space="preserve">Использование противоскользящих </w:t>
            </w:r>
            <w:r>
              <w:rPr>
                <w:rFonts w:ascii="Times New Roman" w:hAnsi="Times New Roman"/>
              </w:rPr>
              <w:lastRenderedPageBreak/>
              <w:t>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683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</w:t>
            </w:r>
            <w:r>
              <w:rPr>
                <w:rFonts w:ascii="Times New Roman" w:hAnsi="Times New Roman"/>
                <w:b/>
              </w:rPr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</w:t>
            </w:r>
            <w:r>
              <w:rPr>
                <w:rFonts w:ascii="Times New Roman" w:hAnsi="Times New Roman"/>
              </w:rPr>
              <w:t>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</w:t>
            </w:r>
            <w:r>
              <w:rPr>
                <w:rFonts w:ascii="Times New Roman" w:hAnsi="Times New Roman"/>
                <w:b/>
              </w:rPr>
              <w:t>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686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</w:t>
            </w:r>
            <w:r>
              <w:rPr>
                <w:rFonts w:ascii="Times New Roman" w:hAnsi="Times New Roman"/>
                <w:b/>
              </w:rPr>
              <w:t>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</w:t>
            </w:r>
            <w:r>
              <w:rPr>
                <w:rFonts w:ascii="Times New Roman" w:hAnsi="Times New Roman"/>
              </w:rPr>
              <w:t xml:space="preserve">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689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32 | </w:t>
            </w:r>
            <w:r>
              <w:rPr>
                <w:rFonts w:ascii="Times New Roman" w:hAnsi="Times New Roman"/>
                <w:b/>
              </w:rPr>
              <w:lastRenderedPageBreak/>
              <w:t>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Высота рабочей поверхности стола </w:t>
            </w:r>
            <w:r>
              <w:rPr>
                <w:rFonts w:ascii="Times New Roman" w:hAnsi="Times New Roman"/>
              </w:rPr>
              <w:lastRenderedPageBreak/>
              <w:t>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</w:t>
            </w:r>
            <w:r>
              <w:rPr>
                <w:rFonts w:ascii="Times New Roman" w:hAnsi="Times New Roman"/>
              </w:rPr>
              <w:lastRenderedPageBreak/>
              <w:t>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690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691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</w:t>
            </w:r>
            <w:r>
              <w:rPr>
                <w:rFonts w:ascii="Times New Roman" w:hAnsi="Times New Roman"/>
                <w:b/>
              </w:rPr>
              <w:t>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692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</w:t>
            </w:r>
            <w:r>
              <w:rPr>
                <w:rFonts w:ascii="Times New Roman" w:hAnsi="Times New Roman"/>
              </w:rPr>
              <w:t xml:space="preserve">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693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</w:t>
            </w:r>
            <w:r>
              <w:rPr>
                <w:rFonts w:ascii="Times New Roman" w:hAnsi="Times New Roman"/>
              </w:rPr>
              <w:t>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694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Игра на музыкальных инструментах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Музыкальные инструменты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</w:t>
            </w:r>
            <w:r>
              <w:rPr>
                <w:rFonts w:ascii="Times New Roman" w:hAnsi="Times New Roman"/>
                <w:b/>
              </w:rPr>
              <w:t>ость повышенного уровня и других неблагоприятных характеристик шума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При наличии превышения допустимого уровня шума проводятся периодические медицинские осмотры работников.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695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Игра на музыкальных инструментах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Музыкальные инструменты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696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32 | Музыкальный руководитель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  <w:t>Проведение ежедневной (ежесменной) влажно</w:t>
            </w:r>
            <w:r>
              <w:rPr>
                <w:rFonts w:ascii="Times New Roman" w:hAnsi="Times New Roman"/>
              </w:rPr>
              <w:t xml:space="preserve">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отстранение от работы или перевод </w:t>
            </w:r>
            <w:r>
              <w:rPr>
                <w:rFonts w:ascii="Times New Roman" w:hAnsi="Times New Roman"/>
              </w:rPr>
              <w:lastRenderedPageBreak/>
              <w:t>на дист</w:t>
            </w:r>
            <w:r>
              <w:rPr>
                <w:rFonts w:ascii="Times New Roman" w:hAnsi="Times New Roman"/>
              </w:rPr>
              <w:t>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входе на предприятие мест обработки рук кож</w:t>
            </w:r>
            <w:r>
              <w:rPr>
                <w:rFonts w:ascii="Times New Roman" w:hAnsi="Times New Roman"/>
              </w:rPr>
              <w:t>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697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</w:t>
            </w:r>
            <w:r>
              <w:rPr>
                <w:rFonts w:ascii="Times New Roman" w:hAnsi="Times New Roman"/>
              </w:rPr>
              <w:t>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трудоспособности более 15 дней, включая </w:t>
            </w:r>
            <w:r>
              <w:rPr>
                <w:rFonts w:ascii="Times New Roman" w:hAnsi="Times New Roman"/>
              </w:rPr>
              <w:lastRenderedPageBreak/>
              <w:t>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698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</w:t>
            </w:r>
            <w:r>
              <w:rPr>
                <w:rFonts w:ascii="Times New Roman" w:hAnsi="Times New Roman"/>
                <w:b/>
              </w:rPr>
              <w:t>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699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</w:t>
            </w:r>
            <w:r>
              <w:rPr>
                <w:rFonts w:ascii="Times New Roman" w:hAnsi="Times New Roman"/>
                <w:b/>
              </w:rPr>
              <w:t xml:space="preserve">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Образовательное </w:t>
            </w:r>
            <w:r>
              <w:rPr>
                <w:rFonts w:ascii="Times New Roman" w:hAnsi="Times New Roman"/>
              </w:rPr>
              <w:lastRenderedPageBreak/>
              <w:t>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падения из-за </w:t>
            </w:r>
            <w:r>
              <w:rPr>
                <w:rFonts w:ascii="Times New Roman" w:hAnsi="Times New Roman"/>
                <w:b/>
              </w:rPr>
              <w:lastRenderedPageBreak/>
              <w:t>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702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</w:t>
            </w:r>
            <w:r>
              <w:rPr>
                <w:rFonts w:ascii="Times New Roman" w:hAnsi="Times New Roman"/>
                <w:b/>
              </w:rPr>
              <w:t xml:space="preserve">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</w:t>
            </w:r>
            <w:r>
              <w:rPr>
                <w:rFonts w:ascii="Times New Roman" w:hAnsi="Times New Roman"/>
              </w:rPr>
              <w:t>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Столкновение с неподвижным предметом 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>Ширина коридора с 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</w:t>
            </w:r>
            <w:r>
              <w:rPr>
                <w:rFonts w:ascii="Times New Roman" w:hAnsi="Times New Roman"/>
              </w:rPr>
              <w:lastRenderedPageBreak/>
              <w:t>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705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</w:t>
            </w:r>
            <w:r>
              <w:rPr>
                <w:rFonts w:ascii="Times New Roman" w:hAnsi="Times New Roman"/>
                <w:b/>
              </w:rPr>
              <w:t>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</w:t>
            </w:r>
            <w:r>
              <w:rPr>
                <w:rFonts w:ascii="Times New Roman" w:hAnsi="Times New Roman"/>
                <w:b/>
              </w:rPr>
              <w:t>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</w:t>
            </w:r>
            <w:r>
              <w:rPr>
                <w:rFonts w:ascii="Times New Roman" w:hAnsi="Times New Roman"/>
              </w:rPr>
              <w:t xml:space="preserve">атимое ухудшение здоровья с потерей </w:t>
            </w:r>
            <w:r>
              <w:rPr>
                <w:rFonts w:ascii="Times New Roman" w:hAnsi="Times New Roman"/>
              </w:rPr>
              <w:lastRenderedPageBreak/>
              <w:t>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708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709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от вдыхания дыма, паров вредных </w:t>
            </w:r>
            <w:r>
              <w:rPr>
                <w:rFonts w:ascii="Times New Roman" w:hAnsi="Times New Roman"/>
                <w:b/>
              </w:rPr>
              <w:t>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 xml:space="preserve">, автоматического пожаротушения. Оснащение </w:t>
            </w:r>
            <w:r>
              <w:rPr>
                <w:rFonts w:ascii="Times New Roman" w:hAnsi="Times New Roman"/>
              </w:rPr>
              <w:lastRenderedPageBreak/>
              <w:t>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711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поражения током вследствие контакта с токопроводящими частями, которые находятся под напряжением из-за неисправного состояния </w:t>
            </w:r>
            <w:r>
              <w:rPr>
                <w:rFonts w:ascii="Times New Roman" w:hAnsi="Times New Roman"/>
                <w:b/>
              </w:rPr>
              <w:lastRenderedPageBreak/>
              <w:t>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 xml:space="preserve">Наличие защитного </w:t>
            </w:r>
            <w:r>
              <w:rPr>
                <w:rFonts w:ascii="Times New Roman" w:hAnsi="Times New Roman"/>
              </w:rPr>
              <w:lastRenderedPageBreak/>
              <w:t>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3 случаев постоянной полной нетрудоспособности </w:t>
            </w:r>
            <w:r>
              <w:rPr>
                <w:rFonts w:ascii="Times New Roman" w:hAnsi="Times New Roman"/>
              </w:rPr>
              <w:lastRenderedPageBreak/>
              <w:t>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714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</w:t>
            </w:r>
            <w:r>
              <w:rPr>
                <w:rFonts w:ascii="Times New Roman" w:hAnsi="Times New Roman"/>
              </w:rPr>
              <w:t>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Работа с использованием </w:t>
            </w:r>
            <w:r>
              <w:rPr>
                <w:rFonts w:ascii="Times New Roman" w:hAnsi="Times New Roman"/>
              </w:rPr>
              <w:t>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 проводов</w:t>
            </w:r>
            <w:r>
              <w:rPr>
                <w:rFonts w:ascii="Times New Roman" w:hAnsi="Times New Roman"/>
              </w:rPr>
              <w:t xml:space="preserve">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Освещение не создает бликов на поверхности экрана. Монитор </w:t>
            </w:r>
            <w:r>
              <w:rPr>
                <w:rFonts w:ascii="Times New Roman" w:hAnsi="Times New Roman"/>
              </w:rPr>
              <w:lastRenderedPageBreak/>
              <w:t>сориентирован с учетом расположения ист</w:t>
            </w:r>
            <w:r>
              <w:rPr>
                <w:rFonts w:ascii="Times New Roman" w:hAnsi="Times New Roman"/>
              </w:rPr>
              <w:t>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тяжелая травма или </w:t>
            </w:r>
            <w:r>
              <w:rPr>
                <w:rFonts w:ascii="Times New Roman" w:hAnsi="Times New Roman"/>
              </w:rPr>
              <w:lastRenderedPageBreak/>
              <w:t>ухудшение здоровья с потерей трудоспособности более 15 дней</w:t>
            </w:r>
            <w:r>
              <w:rPr>
                <w:rFonts w:ascii="Times New Roman" w:hAnsi="Times New Roman"/>
              </w:rPr>
              <w:t>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717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</w:t>
            </w:r>
            <w:r>
              <w:rPr>
                <w:rFonts w:ascii="Times New Roman" w:hAnsi="Times New Roman"/>
                <w:b/>
              </w:rPr>
              <w:t xml:space="preserve">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719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Транспортное </w:t>
            </w:r>
            <w:r>
              <w:rPr>
                <w:rFonts w:ascii="Times New Roman" w:hAnsi="Times New Roman"/>
                <w:b/>
              </w:rPr>
              <w:lastRenderedPageBreak/>
              <w:t>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Опасность наезда на </w:t>
            </w:r>
            <w:r>
              <w:rPr>
                <w:rFonts w:ascii="Times New Roman" w:hAnsi="Times New Roman"/>
                <w:b/>
              </w:rPr>
              <w:lastRenderedPageBreak/>
              <w:t>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lastRenderedPageBreak/>
              <w:t xml:space="preserve">Организован порядок </w:t>
            </w:r>
            <w:r>
              <w:rPr>
                <w:rFonts w:ascii="Times New Roman" w:hAnsi="Times New Roman"/>
              </w:rPr>
              <w:t>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</w:t>
            </w:r>
            <w:r>
              <w:rPr>
                <w:rFonts w:ascii="Times New Roman" w:hAnsi="Times New Roman"/>
              </w:rPr>
              <w:t xml:space="preserve">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720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33 | Воспитатель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 xml:space="preserve">отстранение от </w:t>
            </w:r>
            <w:r>
              <w:rPr>
                <w:rFonts w:ascii="Times New Roman" w:hAnsi="Times New Roman"/>
              </w:rPr>
              <w:lastRenderedPageBreak/>
              <w:t>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721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Проводится регулярная уборка.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с потерей трудоспособности более 15 дней, </w:t>
            </w:r>
            <w:r>
              <w:rPr>
                <w:rFonts w:ascii="Times New Roman" w:hAnsi="Times New Roman"/>
              </w:rPr>
              <w:lastRenderedPageBreak/>
              <w:t>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722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723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Вход в 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</w:t>
            </w:r>
            <w:r>
              <w:rPr>
                <w:rFonts w:ascii="Times New Roman" w:hAnsi="Times New Roman"/>
                <w:b/>
              </w:rPr>
              <w:t xml:space="preserve">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</w:t>
            </w:r>
            <w:r>
              <w:rPr>
                <w:rFonts w:ascii="Times New Roman" w:hAnsi="Times New Roman"/>
              </w:rPr>
              <w:t>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724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Межэтажные лестницы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На лестнице имеются поручни. Ступени не имеют дефектов. Достаточная освещенность. Используются противоскользящие материалы.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</w:t>
            </w:r>
            <w:r>
              <w:rPr>
                <w:rFonts w:ascii="Times New Roman" w:hAnsi="Times New Roman"/>
              </w:rPr>
              <w:t>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725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726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</w:t>
            </w:r>
            <w:r>
              <w:rPr>
                <w:rFonts w:ascii="Times New Roman" w:hAnsi="Times New Roman"/>
                <w:b/>
              </w:rPr>
              <w:t>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727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Места общего 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</w:t>
            </w:r>
            <w:r>
              <w:rPr>
                <w:rFonts w:ascii="Times New Roman" w:hAnsi="Times New Roman"/>
                <w:b/>
              </w:rPr>
              <w:t xml:space="preserve">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Мокрые участки пола обозначаются переносными знаками безопасности.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</w:t>
            </w:r>
            <w:r>
              <w:rPr>
                <w:rFonts w:ascii="Times New Roman" w:hAnsi="Times New Roman"/>
              </w:rPr>
              <w:t xml:space="preserve">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728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Дверь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Столкновение с неподвижным предметом или элементом конструкции, оказавшимся </w:t>
            </w:r>
            <w:r>
              <w:rPr>
                <w:rFonts w:ascii="Times New Roman" w:hAnsi="Times New Roman"/>
                <w:b/>
              </w:rPr>
              <w:lastRenderedPageBreak/>
              <w:t>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Ширина коридора с учетом открытых дверей достаточна для </w:t>
            </w:r>
            <w:r>
              <w:rPr>
                <w:rFonts w:ascii="Times New Roman" w:hAnsi="Times New Roman"/>
              </w:rPr>
              <w:lastRenderedPageBreak/>
              <w:t>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729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</w:t>
            </w:r>
            <w:r>
              <w:rPr>
                <w:rFonts w:ascii="Times New Roman" w:hAnsi="Times New Roman"/>
                <w:b/>
              </w:rPr>
              <w:t xml:space="preserve">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 на рабочем месте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Ровный пол без дефектов напольного покрытия. Достаточная освещенность. В проходах к 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</w:t>
            </w:r>
            <w:r>
              <w:rPr>
                <w:rFonts w:ascii="Times New Roman" w:hAnsi="Times New Roman"/>
              </w:rPr>
              <w:t>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732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Тумбочка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оставлять дверцы и полки тумбочек в открытом состоянии.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Шкаф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 и в проходах к рабочим местам.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травмы или обратимое ухудшение здоровья с потерей трудоспособности до </w:t>
            </w:r>
            <w:r>
              <w:rPr>
                <w:rFonts w:ascii="Times New Roman" w:hAnsi="Times New Roman"/>
              </w:rPr>
              <w:t>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  <w:t>Использование систем сигнализации, опо</w:t>
            </w:r>
            <w:r>
              <w:rPr>
                <w:rFonts w:ascii="Times New Roman" w:hAnsi="Times New Roman"/>
              </w:rPr>
              <w:t xml:space="preserve">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t>дымоудаления</w:t>
            </w:r>
            <w:proofErr w:type="spellEnd"/>
            <w:r>
              <w:rPr>
                <w:rFonts w:ascii="Times New Roman" w:hAnsi="Times New Roman"/>
              </w:rPr>
              <w:t xml:space="preserve">, автоматического пожаротушения. </w:t>
            </w:r>
            <w:r>
              <w:rPr>
                <w:rFonts w:ascii="Times New Roman" w:hAnsi="Times New Roman"/>
              </w:rPr>
              <w:lastRenderedPageBreak/>
              <w:t>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735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</w:t>
            </w:r>
            <w:r>
              <w:rPr>
                <w:rFonts w:ascii="Times New Roman" w:hAnsi="Times New Roman"/>
                <w:b/>
              </w:rPr>
              <w:t>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Публичное выступление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Публичное выступление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нагрузки на голосовой аппарат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</w:t>
            </w:r>
            <w:r>
              <w:rPr>
                <w:rFonts w:ascii="Times New Roman" w:hAnsi="Times New Roman"/>
              </w:rPr>
              <w:t>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поражения током вследствие контакта с токопроводящими частями, которые находятся под напряжением из-за </w:t>
            </w:r>
            <w:r>
              <w:rPr>
                <w:rFonts w:ascii="Times New Roman" w:hAnsi="Times New Roman"/>
                <w:b/>
              </w:rPr>
              <w:lastRenderedPageBreak/>
              <w:t>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3 случаев постоянной полной </w:t>
            </w:r>
            <w:r>
              <w:rPr>
                <w:rFonts w:ascii="Times New Roman" w:hAnsi="Times New Roman"/>
              </w:rPr>
              <w:lastRenderedPageBreak/>
              <w:t>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738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</w:t>
            </w:r>
            <w:r>
              <w:rPr>
                <w:rFonts w:ascii="Times New Roman" w:hAnsi="Times New Roman"/>
              </w:rPr>
              <w:t>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практически никогда не произойдет,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739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</w:t>
            </w:r>
            <w:r>
              <w:rPr>
                <w:rFonts w:ascii="Times New Roman" w:hAnsi="Times New Roman"/>
              </w:rPr>
              <w:t>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Контроль целостности изоляции</w:t>
            </w:r>
            <w:r>
              <w:rPr>
                <w:rFonts w:ascii="Times New Roman" w:hAnsi="Times New Roman"/>
              </w:rPr>
              <w:t xml:space="preserve">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740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Освещение не создает бликов на поверхности экрана. </w:t>
            </w:r>
            <w:r>
              <w:rPr>
                <w:rFonts w:ascii="Times New Roman" w:hAnsi="Times New Roman"/>
              </w:rPr>
              <w:lastRenderedPageBreak/>
              <w:t>Монитор сориентирован с учетом располо</w:t>
            </w:r>
            <w:r>
              <w:rPr>
                <w:rFonts w:ascii="Times New Roman" w:hAnsi="Times New Roman"/>
              </w:rPr>
              <w:t>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</w:t>
            </w:r>
            <w:r>
              <w:rPr>
                <w:rFonts w:ascii="Times New Roman" w:hAnsi="Times New Roman"/>
              </w:rPr>
              <w:lastRenderedPageBreak/>
              <w:t>тяжелая травма или ухудшение здоровья с потерей трудоспособности боле</w:t>
            </w:r>
            <w:r>
              <w:rPr>
                <w:rFonts w:ascii="Times New Roman" w:hAnsi="Times New Roman"/>
              </w:rPr>
              <w:t>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741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742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743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</w:t>
            </w:r>
            <w:r>
              <w:rPr>
                <w:rFonts w:ascii="Times New Roman" w:hAnsi="Times New Roman"/>
              </w:rPr>
              <w:t xml:space="preserve"> порядок движения транспорта.</w:t>
            </w:r>
            <w:r>
              <w:rPr>
                <w:rFonts w:ascii="Times New Roman" w:hAnsi="Times New Roman"/>
              </w:rPr>
              <w:br/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</w:t>
            </w:r>
            <w:r>
              <w:rPr>
                <w:rFonts w:ascii="Times New Roman" w:hAnsi="Times New Roman"/>
              </w:rPr>
              <w:t>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744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34 | Помощник воспитателя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lastRenderedPageBreak/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>оде на предприятие 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745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Эвакуация при пожаре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Эвакуация при пожаре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от вдыхания дыма, паров вредных газов и пыли при пожаре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сре</w:t>
            </w:r>
            <w:proofErr w:type="gramStart"/>
            <w:r>
              <w:rPr>
                <w:rFonts w:ascii="Times New Roman" w:hAnsi="Times New Roman"/>
              </w:rPr>
              <w:t>дств сп</w:t>
            </w:r>
            <w:proofErr w:type="gramEnd"/>
            <w:r>
              <w:rPr>
                <w:rFonts w:ascii="Times New Roman" w:hAnsi="Times New Roman"/>
              </w:rPr>
              <w:t>асения.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Использование систем сигнализации, оповещения, управления эвакуацией, </w:t>
            </w:r>
            <w:proofErr w:type="spellStart"/>
            <w:r>
              <w:rPr>
                <w:rFonts w:ascii="Times New Roman" w:hAnsi="Times New Roman"/>
              </w:rPr>
              <w:lastRenderedPageBreak/>
              <w:t>дымоудаления</w:t>
            </w:r>
            <w:proofErr w:type="spellEnd"/>
            <w:r>
              <w:rPr>
                <w:rFonts w:ascii="Times New Roman" w:hAnsi="Times New Roman"/>
              </w:rPr>
              <w:t>, автоматического пожаротушения. Оснащение первичными средствами пожаротушения.</w:t>
            </w:r>
            <w:r>
              <w:rPr>
                <w:rFonts w:ascii="Times New Roman" w:hAnsi="Times New Roman"/>
              </w:rPr>
              <w:br/>
              <w:t>Проведение тренировок по эвакуации.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событие маловероятно, от 1 до </w:t>
            </w:r>
            <w:r>
              <w:rPr>
                <w:rFonts w:ascii="Times New Roman" w:hAnsi="Times New Roman"/>
              </w:rPr>
              <w:t xml:space="preserve">3 случаев постоянной полной нетрудоспособности или несчастных </w:t>
            </w:r>
            <w:r>
              <w:rPr>
                <w:rFonts w:ascii="Times New Roman" w:hAnsi="Times New Roman"/>
              </w:rPr>
              <w:lastRenderedPageBreak/>
              <w:t>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746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Оргтехника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</w:t>
            </w:r>
            <w:r>
              <w:rPr>
                <w:rFonts w:ascii="Times New Roman" w:hAnsi="Times New Roman"/>
                <w:b/>
              </w:rPr>
              <w:t>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747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</w:t>
            </w:r>
            <w:r>
              <w:rPr>
                <w:rFonts w:ascii="Times New Roman" w:hAnsi="Times New Roman"/>
                <w:b/>
              </w:rPr>
              <w:t>асность психических нагрузок, стрессов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Соблюдается режим труда и отдыха. Установлены регламентированные перерывы в работе.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3 | </w:t>
            </w:r>
            <w:r>
              <w:rPr>
                <w:rFonts w:ascii="Times New Roman" w:hAnsi="Times New Roman"/>
                <w:b/>
              </w:rPr>
              <w:t xml:space="preserve"> Низкий </w:t>
            </w:r>
            <w:r>
              <w:rPr>
                <w:rFonts w:ascii="Times New Roman" w:hAnsi="Times New Roman"/>
              </w:rPr>
              <w:br/>
              <w:t>(вероятность событие практически никогда не произойдет, тяжелая травма или ухудшение здоровья с потерей трудоспособно</w:t>
            </w:r>
            <w:r>
              <w:rPr>
                <w:rFonts w:ascii="Times New Roman" w:hAnsi="Times New Roman"/>
              </w:rPr>
              <w:t xml:space="preserve">сти более 15 дней, включая необратимый ущерб </w:t>
            </w:r>
            <w:r>
              <w:rPr>
                <w:rFonts w:ascii="Times New Roman" w:hAnsi="Times New Roman"/>
              </w:rPr>
              <w:lastRenderedPageBreak/>
              <w:t>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748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 xml:space="preserve">Контроль целостности изоляции проводов и исправности </w:t>
            </w:r>
            <w:proofErr w:type="spellStart"/>
            <w:r>
              <w:rPr>
                <w:rFonts w:ascii="Times New Roman" w:hAnsi="Times New Roman"/>
              </w:rPr>
              <w:t>электроустановочных</w:t>
            </w:r>
            <w:proofErr w:type="spellEnd"/>
            <w:r>
              <w:rPr>
                <w:rFonts w:ascii="Times New Roman" w:hAnsi="Times New Roman"/>
              </w:rPr>
              <w:t xml:space="preserve"> изделий.</w:t>
            </w:r>
            <w:r>
              <w:rPr>
                <w:rFonts w:ascii="Times New Roman" w:hAnsi="Times New Roman"/>
              </w:rPr>
              <w:br/>
              <w:t>Наличие защитного заземления.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8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Средний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от 1 до 3 случаев постоянной полной нетрудоспособности или несчастных случаев с летальным исходом)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749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Работа с использованием ПЭВМ и оргтехники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Персональный компьютер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перенапряжения зрительного анализатора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Освещение не создает бликов на поверхности экрана. Монитор сориентирован с учетом расположения источников прямого и отраженного света.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Освещение позволяет регулировать параметры световой среды. Окна имеют регулируемые жалюзи.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</w:t>
            </w:r>
            <w:r>
              <w:rPr>
                <w:rFonts w:ascii="Times New Roman" w:hAnsi="Times New Roman"/>
              </w:rPr>
              <w:t>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снега или сосулек с крыши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(вероятность событие маловероятно, тяжелая травма или ухудшение здоровья </w:t>
            </w:r>
            <w:r>
              <w:rPr>
                <w:rFonts w:ascii="Times New Roman" w:hAnsi="Times New Roman"/>
              </w:rPr>
              <w:lastRenderedPageBreak/>
              <w:t>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751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Территория предприятия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</w:t>
            </w:r>
            <w:r>
              <w:rPr>
                <w:rFonts w:ascii="Times New Roman" w:hAnsi="Times New Roman"/>
                <w:b/>
              </w:rPr>
              <w:t xml:space="preserve">дения из-за потери равновесия при </w:t>
            </w:r>
            <w:proofErr w:type="spellStart"/>
            <w:r>
              <w:rPr>
                <w:rFonts w:ascii="Times New Roman" w:hAnsi="Times New Roman"/>
                <w:b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b/>
              </w:rPr>
              <w:t>, при передвижении по скользким поверхностям или мокрым полам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Проведение регулярной уборки.</w:t>
            </w:r>
            <w:r>
              <w:rPr>
                <w:rFonts w:ascii="Times New Roman" w:hAnsi="Times New Roman"/>
              </w:rPr>
              <w:br/>
              <w:t>Используются реагенты, песок.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</w:t>
            </w:r>
            <w:r>
              <w:rPr>
                <w:rFonts w:ascii="Times New Roman" w:hAnsi="Times New Roman"/>
              </w:rPr>
              <w:t>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752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Территория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Транспортное средство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наезда на человека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Организован порядок движения транспорта.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Разделение потоков движения пешеходов и транспорта.</w:t>
            </w:r>
            <w:r>
              <w:rPr>
                <w:rFonts w:ascii="Times New Roman" w:hAnsi="Times New Roman"/>
              </w:rPr>
              <w:br/>
              <w:t>Нанесена дорожная разметка.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>(вероятность событие маловероятно, тяжелая травма или ухудшение здоровья с потерей трудоспособности более 15 дней, включая необратимый ущерб для здоровья)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Допуст</w:t>
            </w:r>
            <w:r>
              <w:rPr>
                <w:rFonts w:ascii="Times New Roman" w:hAnsi="Times New Roman"/>
              </w:rPr>
              <w:t>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753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COVID-19 для всех работников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COVID-19 для всех 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заражения вследствие инфекции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Регулярное проветривание (каждые 2 часа) рабочих помещений.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lastRenderedPageBreak/>
              <w:t xml:space="preserve">ежедневной (ежесменной) влажной уборки служебных помещений и мест общественного пользования (комнаты приема пищи, отдыха, туалетных комнат), а также контактных поверхностей с применением дезинфицирующих средств </w:t>
            </w:r>
            <w:proofErr w:type="spellStart"/>
            <w:r>
              <w:rPr>
                <w:rFonts w:ascii="Times New Roman" w:hAnsi="Times New Roman"/>
              </w:rPr>
              <w:t>вирулицидного</w:t>
            </w:r>
            <w:proofErr w:type="spellEnd"/>
            <w:r>
              <w:rPr>
                <w:rFonts w:ascii="Times New Roman" w:hAnsi="Times New Roman"/>
              </w:rPr>
              <w:t xml:space="preserve"> действия.</w:t>
            </w:r>
            <w:r>
              <w:rPr>
                <w:rFonts w:ascii="Times New Roman" w:hAnsi="Times New Roman"/>
              </w:rPr>
              <w:br/>
              <w:t xml:space="preserve">Временное </w:t>
            </w:r>
            <w:r>
              <w:rPr>
                <w:rFonts w:ascii="Times New Roman" w:hAnsi="Times New Roman"/>
              </w:rPr>
              <w:t>отстранение от работы или перевод на дистанционную форму работы лиц из групп риска.</w:t>
            </w:r>
            <w:r>
              <w:rPr>
                <w:rFonts w:ascii="Times New Roman" w:hAnsi="Times New Roman"/>
              </w:rPr>
              <w:br/>
              <w:t>Ограничение направления сотрудников в командировки.</w:t>
            </w:r>
            <w:r>
              <w:rPr>
                <w:rFonts w:ascii="Times New Roman" w:hAnsi="Times New Roman"/>
              </w:rPr>
              <w:br/>
              <w:t>Ограничение контактов между работниками не связанными общими задачами и производственными процессами.</w:t>
            </w:r>
            <w:r>
              <w:rPr>
                <w:rFonts w:ascii="Times New Roman" w:hAnsi="Times New Roman"/>
              </w:rPr>
              <w:br/>
              <w:t>Организация при вх</w:t>
            </w:r>
            <w:r>
              <w:rPr>
                <w:rFonts w:ascii="Times New Roman" w:hAnsi="Times New Roman"/>
              </w:rPr>
              <w:t xml:space="preserve">оде на предприятие </w:t>
            </w:r>
            <w:r>
              <w:rPr>
                <w:rFonts w:ascii="Times New Roman" w:hAnsi="Times New Roman"/>
              </w:rPr>
              <w:lastRenderedPageBreak/>
              <w:t>мест обработки рук кожными антисептиками.</w:t>
            </w:r>
            <w:r>
              <w:rPr>
                <w:rFonts w:ascii="Times New Roman" w:hAnsi="Times New Roman"/>
              </w:rPr>
              <w:br/>
              <w:t>Проведение бесконтактного контроля температуры тела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6 | </w:t>
            </w:r>
            <w:r>
              <w:rPr>
                <w:rFonts w:ascii="Times New Roman" w:hAnsi="Times New Roman"/>
                <w:b/>
              </w:rPr>
              <w:t xml:space="preserve"> Средний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proofErr w:type="gramStart"/>
            <w:r>
              <w:rPr>
                <w:rFonts w:ascii="Times New Roman" w:hAnsi="Times New Roman"/>
              </w:rPr>
              <w:t>вероятность</w:t>
            </w:r>
            <w:proofErr w:type="gramEnd"/>
            <w:r>
              <w:rPr>
                <w:rFonts w:ascii="Times New Roman" w:hAnsi="Times New Roman"/>
              </w:rPr>
              <w:t xml:space="preserve"> события около 50%, травмы или обратимое </w:t>
            </w:r>
            <w:r>
              <w:rPr>
                <w:rFonts w:ascii="Times New Roman" w:hAnsi="Times New Roman"/>
              </w:rPr>
              <w:lastRenderedPageBreak/>
              <w:t xml:space="preserve">ухудшение здоровья с потерей трудоспособности до 15 </w:t>
            </w:r>
            <w:r>
              <w:rPr>
                <w:rFonts w:ascii="Times New Roman" w:hAnsi="Times New Roman"/>
              </w:rPr>
              <w:t>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Допустимый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754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Пол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 xml:space="preserve">В проходах к </w:t>
            </w:r>
            <w:r>
              <w:rPr>
                <w:rFonts w:ascii="Times New Roman" w:hAnsi="Times New Roman"/>
              </w:rPr>
              <w:t>рабочим местам отсутствуют свободно лежащие провода.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755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Ровный пол без дефектов напольного покрытия.</w:t>
            </w:r>
            <w:r>
              <w:rPr>
                <w:rFonts w:ascii="Times New Roman" w:hAnsi="Times New Roman"/>
              </w:rPr>
              <w:br/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</w:t>
            </w:r>
            <w:r>
              <w:rPr>
                <w:rFonts w:ascii="Times New Roman" w:hAnsi="Times New Roman"/>
              </w:rPr>
              <w:t>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756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lastRenderedPageBreak/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Коридор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lastRenderedPageBreak/>
              <w:t xml:space="preserve">Столкновение с неподвижным предметом </w:t>
            </w:r>
            <w:r>
              <w:rPr>
                <w:rFonts w:ascii="Times New Roman" w:hAnsi="Times New Roman"/>
                <w:b/>
              </w:rPr>
              <w:lastRenderedPageBreak/>
              <w:t>или элементом конструкции, оказавшимся на пути следования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lastRenderedPageBreak/>
              <w:br/>
            </w:r>
            <w:r>
              <w:rPr>
                <w:rFonts w:ascii="Times New Roman" w:hAnsi="Times New Roman"/>
              </w:rPr>
              <w:t xml:space="preserve">Ширина коридора с </w:t>
            </w:r>
            <w:r>
              <w:rPr>
                <w:rFonts w:ascii="Times New Roman" w:hAnsi="Times New Roman"/>
              </w:rPr>
              <w:lastRenderedPageBreak/>
              <w:t>учетом открытых дверей достаточна для свободного прохода.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 xml:space="preserve">2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(вероятность </w:t>
            </w:r>
            <w:r>
              <w:rPr>
                <w:rFonts w:ascii="Times New Roman" w:hAnsi="Times New Roman"/>
              </w:rPr>
              <w:lastRenderedPageBreak/>
              <w:t>событие маловероятно, незначительные травмы или случаи ухудшения здоровья, не оказывающие влияние на производительность труда и на жизнедеятельность)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При</w:t>
            </w:r>
            <w:r>
              <w:rPr>
                <w:rFonts w:ascii="Times New Roman" w:hAnsi="Times New Roman"/>
              </w:rPr>
              <w:t>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757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Лестница между этажами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 падения из-за потери равновесия при спотыкании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Использование противоскользящих материалов.</w:t>
            </w:r>
            <w:r>
              <w:rPr>
                <w:rFonts w:ascii="Times New Roman" w:hAnsi="Times New Roman"/>
              </w:rPr>
              <w:br/>
              <w:t>На лестнице имеются поручни.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Обеспечено достаточное освещение рабочей зоны.</w:t>
            </w:r>
            <w:r>
              <w:rPr>
                <w:rFonts w:ascii="Times New Roman" w:hAnsi="Times New Roman"/>
              </w:rPr>
              <w:br/>
              <w:t>Ступени не имеют дефектов.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758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Стул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Стул имеет возможность регулировки высоты и угла наклона.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759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Стол офисный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физических перегрузок при неудобной р</w:t>
            </w:r>
            <w:r>
              <w:rPr>
                <w:rFonts w:ascii="Times New Roman" w:hAnsi="Times New Roman"/>
                <w:b/>
              </w:rPr>
              <w:t>абочей позе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Высота рабочей поверхности стола подобрана с учетом эргономических особенностей работника.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  <w:tr w:rsidR="004D31A6" w:rsidTr="00F73FCD">
        <w:tc>
          <w:tcPr>
            <w:tcW w:w="17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760</w:t>
            </w:r>
          </w:p>
        </w:tc>
        <w:tc>
          <w:tcPr>
            <w:tcW w:w="61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МБДОУ "</w:t>
            </w:r>
            <w:proofErr w:type="spellStart"/>
            <w:r>
              <w:rPr>
                <w:rFonts w:ascii="Times New Roman" w:hAnsi="Times New Roman"/>
              </w:rPr>
              <w:t>Чебурашка</w:t>
            </w:r>
            <w:proofErr w:type="spellEnd"/>
            <w:r>
              <w:rPr>
                <w:rFonts w:ascii="Times New Roman" w:hAnsi="Times New Roman"/>
              </w:rPr>
              <w:t>" Заря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35 | Оператор</w:t>
            </w:r>
          </w:p>
        </w:tc>
        <w:tc>
          <w:tcPr>
            <w:tcW w:w="71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68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  <w:b/>
              </w:rPr>
              <w:t>Кабинет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94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  <w:b/>
              </w:rPr>
              <w:t>Опасность удара из-за падения случайных предметов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r>
              <w:rPr>
                <w:rFonts w:ascii="Times New Roman" w:hAnsi="Times New Roman"/>
              </w:rPr>
              <w:br/>
              <w:t>Запрещено временное складирование предметов на шкафах.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7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 xml:space="preserve">4 | 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Низкий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br/>
              <w:t>(вероятность событие маловероятно, травмы или обратимое ухудш</w:t>
            </w:r>
            <w:r>
              <w:rPr>
                <w:rFonts w:ascii="Times New Roman" w:hAnsi="Times New Roman"/>
              </w:rPr>
              <w:t>ение здоровья с потерей трудоспособности до 15 дней)</w:t>
            </w:r>
          </w:p>
        </w:tc>
        <w:tc>
          <w:tcPr>
            <w:tcW w:w="45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4D31A6" w:rsidRDefault="00561112">
            <w:pPr>
              <w:jc w:val="center"/>
            </w:pPr>
            <w:r>
              <w:rPr>
                <w:rFonts w:ascii="Times New Roman" w:hAnsi="Times New Roman"/>
              </w:rPr>
              <w:t>Приемлемый</w:t>
            </w:r>
          </w:p>
        </w:tc>
      </w:tr>
    </w:tbl>
    <w:p w:rsidR="004D31A6" w:rsidRDefault="00561112">
      <w:r>
        <w:rPr>
          <w:rFonts w:ascii="Times New Roman" w:hAnsi="Times New Roman"/>
        </w:rPr>
        <w:br/>
      </w:r>
    </w:p>
    <w:p w:rsidR="004D31A6" w:rsidRDefault="00561112">
      <w:pPr>
        <w:spacing w:before="239"/>
      </w:pPr>
      <w:r>
        <w:rPr>
          <w:rFonts w:ascii="Times New Roman" w:hAnsi="Times New Roman"/>
        </w:rPr>
        <w:t>Дата составления: 20.04.2022</w:t>
      </w:r>
    </w:p>
    <w:p w:rsidR="004D31A6" w:rsidRDefault="00561112">
      <w:pPr>
        <w:keepNext/>
        <w:keepLines/>
      </w:pPr>
      <w:r>
        <w:rPr>
          <w:rFonts w:ascii="Times New Roman" w:hAnsi="Times New Roman"/>
        </w:rPr>
        <w:lastRenderedPageBreak/>
        <w:t>Председатель комиссии по проведению оценки профессионального риска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0"/>
        <w:gridCol w:w="222"/>
        <w:gridCol w:w="2182"/>
        <w:gridCol w:w="222"/>
        <w:gridCol w:w="4570"/>
        <w:gridCol w:w="222"/>
        <w:gridCol w:w="3774"/>
      </w:tblGrid>
      <w:tr w:rsidR="004D31A6"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700" w:type="pct"/>
            <w:tcBorders>
              <w:bottom w:val="single" w:sz="7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450" w:type="pct"/>
            <w:tcBorders>
              <w:bottom w:val="single" w:sz="7" w:space="0" w:color="000000"/>
            </w:tcBorders>
            <w:vAlign w:val="center"/>
          </w:tcPr>
          <w:p w:rsidR="004D31A6" w:rsidRDefault="00561112">
            <w:pPr>
              <w:keepNext/>
              <w:keepLines/>
              <w:jc w:val="center"/>
            </w:pPr>
            <w:proofErr w:type="spellStart"/>
            <w:r>
              <w:rPr>
                <w:rFonts w:ascii="Times New Roman" w:hAnsi="Times New Roman"/>
              </w:rPr>
              <w:t>Фрейман</w:t>
            </w:r>
            <w:proofErr w:type="spellEnd"/>
            <w:r>
              <w:rPr>
                <w:rFonts w:ascii="Times New Roman" w:hAnsi="Times New Roman"/>
              </w:rPr>
              <w:t xml:space="preserve"> Н. В.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200" w:type="pct"/>
            <w:tcBorders>
              <w:bottom w:val="single" w:sz="7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</w:tr>
      <w:tr w:rsidR="004D31A6">
        <w:tc>
          <w:tcPr>
            <w:tcW w:w="15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7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45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2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(дата)</w:t>
            </w:r>
          </w:p>
        </w:tc>
      </w:tr>
      <w:tr w:rsidR="004D31A6">
        <w:trPr>
          <w:gridAfter w:val="3"/>
          <w:wAfter w:w="1080" w:type="dxa"/>
        </w:trPr>
        <w:tc>
          <w:tcPr>
            <w:tcW w:w="0" w:type="auto"/>
            <w:gridSpan w:val="4"/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</w:tr>
    </w:tbl>
    <w:p w:rsidR="004D31A6" w:rsidRDefault="00561112">
      <w:pPr>
        <w:keepNext/>
        <w:keepLines/>
      </w:pPr>
      <w:r>
        <w:rPr>
          <w:rFonts w:ascii="Times New Roman" w:hAnsi="Times New Roman"/>
        </w:rPr>
        <w:t>Члены комиссии по проведению оценки профессионального риска: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0"/>
        <w:gridCol w:w="222"/>
        <w:gridCol w:w="2182"/>
        <w:gridCol w:w="222"/>
        <w:gridCol w:w="4570"/>
        <w:gridCol w:w="222"/>
        <w:gridCol w:w="3774"/>
      </w:tblGrid>
      <w:tr w:rsidR="004D31A6"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700" w:type="pct"/>
            <w:tcBorders>
              <w:bottom w:val="single" w:sz="7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450" w:type="pct"/>
            <w:tcBorders>
              <w:bottom w:val="single" w:sz="7" w:space="0" w:color="000000"/>
            </w:tcBorders>
            <w:vAlign w:val="center"/>
          </w:tcPr>
          <w:p w:rsidR="004D31A6" w:rsidRDefault="00561112">
            <w:pPr>
              <w:keepNext/>
              <w:keepLines/>
              <w:jc w:val="center"/>
            </w:pPr>
            <w:proofErr w:type="spellStart"/>
            <w:r>
              <w:rPr>
                <w:rFonts w:ascii="Times New Roman" w:hAnsi="Times New Roman"/>
              </w:rPr>
              <w:t>Мазитова</w:t>
            </w:r>
            <w:proofErr w:type="spellEnd"/>
            <w:r>
              <w:rPr>
                <w:rFonts w:ascii="Times New Roman" w:hAnsi="Times New Roman"/>
              </w:rPr>
              <w:t xml:space="preserve"> Р. Д.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200" w:type="pct"/>
            <w:tcBorders>
              <w:bottom w:val="single" w:sz="7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</w:tr>
      <w:tr w:rsidR="004D31A6">
        <w:tc>
          <w:tcPr>
            <w:tcW w:w="15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7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45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2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(дата)</w:t>
            </w:r>
          </w:p>
        </w:tc>
      </w:tr>
      <w:tr w:rsidR="004D31A6">
        <w:trPr>
          <w:gridAfter w:val="3"/>
          <w:wAfter w:w="1080" w:type="dxa"/>
        </w:trPr>
        <w:tc>
          <w:tcPr>
            <w:tcW w:w="0" w:type="auto"/>
            <w:gridSpan w:val="4"/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</w:tr>
    </w:tbl>
    <w:p w:rsidR="004D31A6" w:rsidRDefault="004D31A6">
      <w:pPr>
        <w:keepNext/>
        <w:keepLines/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0"/>
        <w:gridCol w:w="222"/>
        <w:gridCol w:w="2182"/>
        <w:gridCol w:w="222"/>
        <w:gridCol w:w="4570"/>
        <w:gridCol w:w="222"/>
        <w:gridCol w:w="3774"/>
      </w:tblGrid>
      <w:tr w:rsidR="004D31A6">
        <w:tc>
          <w:tcPr>
            <w:tcW w:w="1500" w:type="pct"/>
            <w:tcBorders>
              <w:bottom w:val="single" w:sz="7" w:space="0" w:color="000000"/>
            </w:tcBorders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700" w:type="pct"/>
            <w:tcBorders>
              <w:bottom w:val="single" w:sz="7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450" w:type="pct"/>
            <w:tcBorders>
              <w:bottom w:val="single" w:sz="7" w:space="0" w:color="000000"/>
            </w:tcBorders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Янышева М. Ф.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200" w:type="pct"/>
            <w:tcBorders>
              <w:bottom w:val="single" w:sz="7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</w:tr>
      <w:tr w:rsidR="004D31A6">
        <w:tc>
          <w:tcPr>
            <w:tcW w:w="15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7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45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  <w:tc>
          <w:tcPr>
            <w:tcW w:w="1200" w:type="pct"/>
            <w:vAlign w:val="center"/>
          </w:tcPr>
          <w:p w:rsidR="004D31A6" w:rsidRDefault="00561112">
            <w:pPr>
              <w:keepNext/>
              <w:keepLines/>
              <w:jc w:val="center"/>
            </w:pPr>
            <w:r>
              <w:rPr>
                <w:rFonts w:ascii="Times New Roman" w:hAnsi="Times New Roman"/>
              </w:rPr>
              <w:t>(дата)</w:t>
            </w:r>
          </w:p>
        </w:tc>
      </w:tr>
      <w:tr w:rsidR="004D31A6">
        <w:trPr>
          <w:gridAfter w:val="3"/>
          <w:wAfter w:w="1080" w:type="dxa"/>
        </w:trPr>
        <w:tc>
          <w:tcPr>
            <w:tcW w:w="0" w:type="auto"/>
            <w:gridSpan w:val="4"/>
            <w:vAlign w:val="center"/>
          </w:tcPr>
          <w:p w:rsidR="004D31A6" w:rsidRDefault="004D31A6">
            <w:pPr>
              <w:keepNext/>
              <w:keepLines/>
              <w:jc w:val="center"/>
            </w:pPr>
          </w:p>
        </w:tc>
      </w:tr>
    </w:tbl>
    <w:p w:rsidR="00561112" w:rsidRDefault="00561112"/>
    <w:sectPr w:rsidR="00561112" w:rsidSect="004D31A6">
      <w:pgSz w:w="16838" w:h="11906" w:orient="landscape"/>
      <w:pgMar w:top="850" w:right="566" w:bottom="566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1A6"/>
    <w:rsid w:val="004D31A6"/>
    <w:rsid w:val="00561112"/>
    <w:rsid w:val="00F7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4D3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297</Pages>
  <Words>50284</Words>
  <Characters>286620</Characters>
  <Application>Microsoft Office Word</Application>
  <DocSecurity>0</DocSecurity>
  <Lines>2388</Lines>
  <Paragraphs>672</Paragraphs>
  <ScaleCrop>false</ScaleCrop>
  <Company>Microsoft</Company>
  <LinksUpToDate>false</LinksUpToDate>
  <CharactersWithSpaces>336232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Zverdvd.org</cp:lastModifiedBy>
  <cp:revision>2</cp:revision>
  <dcterms:created xsi:type="dcterms:W3CDTF">2023-01-16T15:15:00Z</dcterms:created>
  <dcterms:modified xsi:type="dcterms:W3CDTF">2023-01-16T15:18:00Z</dcterms:modified>
</cp:coreProperties>
</file>